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7B58" w14:textId="77777777" w:rsidR="00D16DC6" w:rsidRPr="001779D7" w:rsidRDefault="00D16DC6" w:rsidP="001779D7">
      <w:pPr>
        <w:pStyle w:val="BodyText2"/>
        <w:rPr>
          <w:rFonts w:ascii="Verdana" w:hAnsi="Verdana" w:cs="Verdana"/>
          <w:b w:val="0"/>
          <w:bCs w:val="0"/>
          <w:i/>
          <w:iCs/>
        </w:rPr>
      </w:pPr>
      <w:r>
        <w:rPr>
          <w:noProof/>
        </w:rPr>
        <w:drawing>
          <wp:anchor distT="0" distB="0" distL="114300" distR="114300" simplePos="0" relativeHeight="251659264" behindDoc="0" locked="0" layoutInCell="1" allowOverlap="1" wp14:anchorId="089A7FAA" wp14:editId="2A2043CC">
            <wp:simplePos x="0" y="0"/>
            <wp:positionH relativeFrom="column">
              <wp:posOffset>-66675</wp:posOffset>
            </wp:positionH>
            <wp:positionV relativeFrom="paragraph">
              <wp:posOffset>-449580</wp:posOffset>
            </wp:positionV>
            <wp:extent cx="864870" cy="819150"/>
            <wp:effectExtent l="0" t="0" r="0" b="0"/>
            <wp:wrapSquare wrapText="bothSides"/>
            <wp:docPr id="1" name="Picture 1" descr="E:\PM6\Freelance\nur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6\Freelance\nurse.bmp"/>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487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cs="Verdana"/>
          <w:sz w:val="48"/>
          <w:szCs w:val="48"/>
        </w:rPr>
        <w:t>Massachusetts Association of Public Health Nurses</w:t>
      </w:r>
    </w:p>
    <w:p w14:paraId="0AB7A3FB" w14:textId="77777777" w:rsidR="00D16DC6" w:rsidRDefault="00901559" w:rsidP="00901559">
      <w:pPr>
        <w:rPr>
          <w:rFonts w:asciiTheme="minorHAnsi" w:hAnsiTheme="minorHAnsi" w:cs="Verdana"/>
          <w:b/>
          <w:bCs/>
          <w:i/>
          <w:iCs/>
        </w:rPr>
      </w:pPr>
      <w:r>
        <w:rPr>
          <w:rFonts w:asciiTheme="minorHAnsi" w:hAnsiTheme="minorHAnsi" w:cs="Verdana"/>
          <w:b/>
          <w:bCs/>
        </w:rPr>
        <w:t xml:space="preserve">                            </w:t>
      </w:r>
      <w:r w:rsidR="00D16DC6">
        <w:rPr>
          <w:rFonts w:asciiTheme="minorHAnsi" w:hAnsiTheme="minorHAnsi" w:cs="Verdana"/>
          <w:b/>
          <w:bCs/>
        </w:rPr>
        <w:t>Annual Public Health Nurse Award</w:t>
      </w:r>
    </w:p>
    <w:p w14:paraId="421A92D3" w14:textId="7E324C6D" w:rsidR="00D16DC6" w:rsidRDefault="00CE0086" w:rsidP="00D16DC6">
      <w:pPr>
        <w:jc w:val="center"/>
        <w:rPr>
          <w:rFonts w:asciiTheme="minorHAnsi" w:hAnsiTheme="minorHAnsi" w:cs="Verdana"/>
          <w:b/>
          <w:bCs/>
        </w:rPr>
      </w:pPr>
      <w:r>
        <w:rPr>
          <w:rFonts w:asciiTheme="minorHAnsi" w:hAnsiTheme="minorHAnsi" w:cs="Verdana"/>
          <w:b/>
          <w:bCs/>
        </w:rPr>
        <w:t xml:space="preserve"> </w:t>
      </w:r>
      <w:r w:rsidR="009506CC">
        <w:rPr>
          <w:rFonts w:asciiTheme="minorHAnsi" w:hAnsiTheme="minorHAnsi" w:cs="Verdana"/>
          <w:b/>
          <w:bCs/>
        </w:rPr>
        <w:t xml:space="preserve"> Nomination Form for 202</w:t>
      </w:r>
      <w:r w:rsidR="00C64DDF">
        <w:rPr>
          <w:rFonts w:asciiTheme="minorHAnsi" w:hAnsiTheme="minorHAnsi" w:cs="Verdana"/>
          <w:b/>
          <w:bCs/>
        </w:rPr>
        <w:t>2</w:t>
      </w:r>
    </w:p>
    <w:p w14:paraId="107F7CCD" w14:textId="77777777" w:rsidR="00D16DC6" w:rsidRDefault="00D16DC6" w:rsidP="00D16DC6">
      <w:pPr>
        <w:rPr>
          <w:rFonts w:asciiTheme="minorHAnsi" w:hAnsiTheme="minorHAnsi" w:cs="Verdana"/>
          <w:b/>
          <w:bCs/>
          <w:sz w:val="28"/>
          <w:szCs w:val="28"/>
        </w:rPr>
      </w:pPr>
    </w:p>
    <w:p w14:paraId="05E37747" w14:textId="77777777" w:rsidR="00D16DC6" w:rsidRDefault="00D16DC6" w:rsidP="00D16DC6">
      <w:pPr>
        <w:rPr>
          <w:rFonts w:asciiTheme="minorHAnsi" w:hAnsiTheme="minorHAnsi" w:cs="Verdana"/>
          <w:bCs/>
          <w:sz w:val="22"/>
          <w:szCs w:val="22"/>
        </w:rPr>
      </w:pPr>
    </w:p>
    <w:p w14:paraId="0263981E"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Criteria for the Annual Public Health Nurse Award:</w:t>
      </w:r>
    </w:p>
    <w:p w14:paraId="41CF68A7" w14:textId="77777777" w:rsidR="001779D7" w:rsidRDefault="001779D7" w:rsidP="00D16DC6">
      <w:pPr>
        <w:rPr>
          <w:rFonts w:asciiTheme="minorHAnsi" w:hAnsiTheme="minorHAnsi" w:cstheme="minorHAnsi"/>
          <w:bCs/>
          <w:sz w:val="22"/>
          <w:szCs w:val="22"/>
        </w:rPr>
      </w:pPr>
    </w:p>
    <w:p w14:paraId="4CEE9986"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1.    The nominee must be a current member of MAPHN and in good standing for at least two (2) years.</w:t>
      </w:r>
    </w:p>
    <w:p w14:paraId="788485C3"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2.    The Nominee must be currently employed as a Public Health Nurse.</w:t>
      </w:r>
    </w:p>
    <w:p w14:paraId="0F0C931D"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3.    The Nominee must demonstrate expertise in the specialty practice of public health nursing by:</w:t>
      </w:r>
    </w:p>
    <w:p w14:paraId="70746A04"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ab/>
        <w:t>a. Development of community programs to support population health and well-being and/or</w:t>
      </w:r>
    </w:p>
    <w:p w14:paraId="3D141B48"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ab/>
        <w:t>b. Exhibiting leadership qualities to advance public health nursing practice and/ or</w:t>
      </w:r>
    </w:p>
    <w:p w14:paraId="47676E80"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ab/>
        <w:t>c. Serving as preceptor/mentor to support other nurses’ learning experiences and/or</w:t>
      </w:r>
    </w:p>
    <w:p w14:paraId="6606FA11" w14:textId="77777777" w:rsidR="00D16DC6" w:rsidRDefault="00D16DC6" w:rsidP="00D16DC6">
      <w:pPr>
        <w:rPr>
          <w:rFonts w:asciiTheme="minorHAnsi" w:hAnsiTheme="minorHAnsi" w:cstheme="minorHAnsi"/>
          <w:bCs/>
          <w:sz w:val="22"/>
          <w:szCs w:val="22"/>
        </w:rPr>
      </w:pPr>
      <w:r>
        <w:rPr>
          <w:rFonts w:asciiTheme="minorHAnsi" w:hAnsiTheme="minorHAnsi" w:cstheme="minorHAnsi"/>
          <w:bCs/>
          <w:sz w:val="22"/>
          <w:szCs w:val="22"/>
        </w:rPr>
        <w:tab/>
        <w:t>d. Involvement in profession organizations to enhance continued personal growth</w:t>
      </w:r>
    </w:p>
    <w:p w14:paraId="34B448A6" w14:textId="77777777" w:rsidR="00CE0086" w:rsidRDefault="00CE0086" w:rsidP="00D16DC6">
      <w:pPr>
        <w:rPr>
          <w:rFonts w:asciiTheme="minorHAnsi" w:hAnsiTheme="minorHAnsi" w:cstheme="minorHAnsi"/>
          <w:bCs/>
          <w:sz w:val="22"/>
          <w:szCs w:val="22"/>
        </w:rPr>
      </w:pPr>
    </w:p>
    <w:p w14:paraId="0353E66B" w14:textId="77777777" w:rsidR="00CE0086" w:rsidRDefault="00CE0086" w:rsidP="00CE0086">
      <w:pPr>
        <w:rPr>
          <w:rFonts w:asciiTheme="minorHAnsi" w:hAnsiTheme="minorHAnsi" w:cs="Verdana"/>
          <w:bCs/>
          <w:sz w:val="22"/>
          <w:szCs w:val="22"/>
        </w:rPr>
      </w:pPr>
      <w:r>
        <w:rPr>
          <w:rFonts w:asciiTheme="minorHAnsi" w:hAnsiTheme="minorHAnsi" w:cs="Verdana"/>
          <w:bCs/>
          <w:sz w:val="22"/>
          <w:szCs w:val="22"/>
        </w:rPr>
        <w:t xml:space="preserve">Nominee’s Name: </w:t>
      </w:r>
      <w:bookmarkStart w:id="0" w:name="Text11"/>
      <w:r>
        <w:fldChar w:fldCharType="begin">
          <w:ffData>
            <w:name w:val="Text11"/>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0"/>
    </w:p>
    <w:p w14:paraId="44BB4FBE" w14:textId="77777777" w:rsidR="00CE0086" w:rsidRDefault="00CE0086" w:rsidP="00CE0086">
      <w:pPr>
        <w:rPr>
          <w:rFonts w:asciiTheme="minorHAnsi" w:hAnsiTheme="minorHAnsi" w:cs="Verdana"/>
          <w:bCs/>
          <w:sz w:val="22"/>
          <w:szCs w:val="22"/>
        </w:rPr>
      </w:pPr>
    </w:p>
    <w:p w14:paraId="60EF00B1" w14:textId="77777777" w:rsidR="00CE0086" w:rsidRDefault="00CE0086" w:rsidP="00CE0086">
      <w:pPr>
        <w:rPr>
          <w:rFonts w:asciiTheme="minorHAnsi" w:hAnsiTheme="minorHAnsi" w:cs="Verdana"/>
          <w:bCs/>
          <w:sz w:val="22"/>
          <w:szCs w:val="22"/>
        </w:rPr>
      </w:pPr>
      <w:r>
        <w:rPr>
          <w:rFonts w:asciiTheme="minorHAnsi" w:hAnsiTheme="minorHAnsi" w:cs="Verdana"/>
          <w:bCs/>
          <w:sz w:val="22"/>
          <w:szCs w:val="22"/>
        </w:rPr>
        <w:t xml:space="preserve">BOH Address of Nominee: </w:t>
      </w:r>
      <w:bookmarkStart w:id="1" w:name="Text2"/>
      <w:r>
        <w:fldChar w:fldCharType="begin">
          <w:ffData>
            <w:name w:val="Text2"/>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1"/>
    </w:p>
    <w:p w14:paraId="4BFA80E2" w14:textId="77777777" w:rsidR="00CE0086" w:rsidRDefault="00CE0086" w:rsidP="00CE0086">
      <w:pPr>
        <w:rPr>
          <w:rFonts w:asciiTheme="minorHAnsi" w:hAnsiTheme="minorHAnsi" w:cs="Verdana"/>
          <w:bCs/>
          <w:sz w:val="22"/>
          <w:szCs w:val="22"/>
        </w:rPr>
      </w:pPr>
    </w:p>
    <w:p w14:paraId="642F3E3C" w14:textId="77777777" w:rsidR="00CE0086" w:rsidRDefault="00CE0086" w:rsidP="00CE0086">
      <w:pPr>
        <w:rPr>
          <w:rFonts w:asciiTheme="minorHAnsi" w:hAnsiTheme="minorHAnsi" w:cs="Verdana"/>
          <w:bCs/>
          <w:sz w:val="22"/>
          <w:szCs w:val="22"/>
        </w:rPr>
      </w:pPr>
      <w:r>
        <w:rPr>
          <w:rFonts w:asciiTheme="minorHAnsi" w:hAnsiTheme="minorHAnsi" w:cs="Verdana"/>
          <w:bCs/>
          <w:sz w:val="22"/>
          <w:szCs w:val="22"/>
        </w:rPr>
        <w:t>Nominee’s phone</w:t>
      </w:r>
      <w:bookmarkStart w:id="2" w:name="Text3"/>
      <w:r>
        <w:rPr>
          <w:rFonts w:asciiTheme="minorHAnsi" w:hAnsiTheme="minorHAnsi" w:cs="Verdana"/>
          <w:bCs/>
          <w:sz w:val="22"/>
          <w:szCs w:val="22"/>
        </w:rPr>
        <w:t xml:space="preserve"> </w:t>
      </w:r>
      <w:r>
        <w:fldChar w:fldCharType="begin">
          <w:ffData>
            <w:name w:val="Text3"/>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2"/>
      <w:r>
        <w:rPr>
          <w:rFonts w:asciiTheme="minorHAnsi" w:hAnsiTheme="minorHAnsi" w:cs="Verdana"/>
          <w:bCs/>
          <w:sz w:val="22"/>
          <w:szCs w:val="22"/>
        </w:rPr>
        <w:t xml:space="preserve">          Nominee’s Email </w:t>
      </w:r>
      <w:bookmarkStart w:id="3" w:name="Text4"/>
      <w:r>
        <w:fldChar w:fldCharType="begin">
          <w:ffData>
            <w:name w:val="Text4"/>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3"/>
    </w:p>
    <w:p w14:paraId="03735F5D" w14:textId="77777777" w:rsidR="00CE0086" w:rsidRDefault="00CE0086" w:rsidP="00D16DC6">
      <w:pPr>
        <w:rPr>
          <w:rFonts w:asciiTheme="minorHAnsi" w:hAnsiTheme="minorHAnsi" w:cstheme="minorHAnsi"/>
          <w:bCs/>
          <w:sz w:val="22"/>
          <w:szCs w:val="22"/>
        </w:rPr>
      </w:pPr>
    </w:p>
    <w:p w14:paraId="7C1E24E9" w14:textId="77777777" w:rsidR="00D16DC6" w:rsidRDefault="00D16DC6" w:rsidP="00D16DC6">
      <w:pPr>
        <w:rPr>
          <w:rFonts w:asciiTheme="minorHAnsi" w:hAnsiTheme="minorHAnsi" w:cs="Verdana"/>
          <w:bCs/>
          <w:sz w:val="22"/>
          <w:szCs w:val="22"/>
        </w:rPr>
      </w:pPr>
      <w:r>
        <w:rPr>
          <w:rFonts w:asciiTheme="minorHAnsi" w:hAnsiTheme="minorHAnsi" w:cs="Verdana"/>
          <w:bCs/>
          <w:sz w:val="22"/>
          <w:szCs w:val="22"/>
        </w:rPr>
        <w:t>Brief Biography/special</w:t>
      </w:r>
      <w:bookmarkStart w:id="4" w:name="Text12"/>
      <w:r>
        <w:rPr>
          <w:rFonts w:asciiTheme="minorHAnsi" w:hAnsiTheme="minorHAnsi" w:cs="Verdana"/>
          <w:bCs/>
          <w:sz w:val="22"/>
          <w:szCs w:val="22"/>
        </w:rPr>
        <w:t xml:space="preserve"> information regarding nominee: </w:t>
      </w:r>
      <w:r>
        <w:fldChar w:fldCharType="begin">
          <w:ffData>
            <w:name w:val="Text12"/>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4"/>
    </w:p>
    <w:p w14:paraId="2B7AEC57" w14:textId="77777777" w:rsidR="00D16DC6" w:rsidRDefault="00D16DC6" w:rsidP="00D16DC6">
      <w:pPr>
        <w:rPr>
          <w:rFonts w:asciiTheme="minorHAnsi" w:hAnsiTheme="minorHAnsi" w:cs="Verdana"/>
          <w:bCs/>
          <w:sz w:val="22"/>
          <w:szCs w:val="22"/>
        </w:rPr>
      </w:pPr>
    </w:p>
    <w:p w14:paraId="25C99C73" w14:textId="77777777" w:rsidR="00D16DC6" w:rsidRDefault="00D16DC6" w:rsidP="00D16DC6">
      <w:pPr>
        <w:rPr>
          <w:rFonts w:asciiTheme="minorHAnsi" w:hAnsiTheme="minorHAnsi" w:cs="Verdana"/>
          <w:bCs/>
          <w:sz w:val="22"/>
          <w:szCs w:val="22"/>
        </w:rPr>
      </w:pPr>
    </w:p>
    <w:p w14:paraId="4283AF42" w14:textId="77777777" w:rsidR="00D16DC6" w:rsidRDefault="00D16DC6" w:rsidP="00D16DC6">
      <w:pPr>
        <w:rPr>
          <w:rFonts w:asciiTheme="minorHAnsi" w:hAnsiTheme="minorHAnsi" w:cs="Verdana"/>
          <w:bCs/>
          <w:sz w:val="22"/>
          <w:szCs w:val="22"/>
        </w:rPr>
      </w:pPr>
    </w:p>
    <w:p w14:paraId="50E75BC1" w14:textId="77777777" w:rsidR="00CE0086" w:rsidRDefault="00CE0086" w:rsidP="00D16DC6">
      <w:pPr>
        <w:rPr>
          <w:rFonts w:asciiTheme="minorHAnsi" w:hAnsiTheme="minorHAnsi" w:cs="Verdana"/>
          <w:bCs/>
          <w:sz w:val="22"/>
          <w:szCs w:val="22"/>
        </w:rPr>
      </w:pPr>
    </w:p>
    <w:p w14:paraId="56B7E0B7" w14:textId="77777777" w:rsidR="00D16DC6" w:rsidRDefault="00D16DC6" w:rsidP="00D16DC6">
      <w:pPr>
        <w:rPr>
          <w:rFonts w:asciiTheme="minorHAnsi" w:hAnsiTheme="minorHAnsi" w:cs="Verdana"/>
          <w:bCs/>
          <w:sz w:val="22"/>
          <w:szCs w:val="22"/>
        </w:rPr>
      </w:pPr>
      <w:r>
        <w:rPr>
          <w:rFonts w:asciiTheme="minorHAnsi" w:hAnsiTheme="minorHAnsi" w:cs="Verdana"/>
          <w:bCs/>
          <w:sz w:val="22"/>
          <w:szCs w:val="22"/>
        </w:rPr>
        <w:t xml:space="preserve">Specific and notable contributions to public health nursing: </w:t>
      </w:r>
      <w:bookmarkStart w:id="5" w:name="Text6"/>
      <w:r>
        <w:fldChar w:fldCharType="begin">
          <w:ffData>
            <w:name w:val="Text6"/>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5"/>
    </w:p>
    <w:p w14:paraId="6734B202" w14:textId="77777777" w:rsidR="00D16DC6" w:rsidRDefault="00D16DC6" w:rsidP="00D16DC6">
      <w:pPr>
        <w:rPr>
          <w:rFonts w:asciiTheme="minorHAnsi" w:hAnsiTheme="minorHAnsi" w:cs="Verdana"/>
          <w:bCs/>
          <w:sz w:val="22"/>
          <w:szCs w:val="22"/>
        </w:rPr>
      </w:pPr>
    </w:p>
    <w:p w14:paraId="6B9DD549" w14:textId="77777777" w:rsidR="00D16DC6" w:rsidRDefault="00D16DC6" w:rsidP="00D16DC6">
      <w:pPr>
        <w:rPr>
          <w:rFonts w:asciiTheme="minorHAnsi" w:hAnsiTheme="minorHAnsi" w:cs="Verdana"/>
          <w:bCs/>
          <w:sz w:val="22"/>
          <w:szCs w:val="22"/>
        </w:rPr>
      </w:pPr>
    </w:p>
    <w:p w14:paraId="210C3434" w14:textId="77777777" w:rsidR="00D16DC6" w:rsidRDefault="00CE0086" w:rsidP="00D16DC6">
      <w:pPr>
        <w:rPr>
          <w:rFonts w:asciiTheme="minorHAnsi" w:hAnsiTheme="minorHAnsi" w:cs="Verdana"/>
          <w:bCs/>
          <w:sz w:val="22"/>
          <w:szCs w:val="22"/>
        </w:rPr>
      </w:pPr>
      <w:r>
        <w:rPr>
          <w:rFonts w:asciiTheme="minorHAnsi" w:hAnsiTheme="minorHAnsi" w:cs="Verdana"/>
          <w:bCs/>
          <w:sz w:val="22"/>
          <w:szCs w:val="22"/>
        </w:rPr>
        <w:t>----------------------------------------------------------------------------</w:t>
      </w:r>
    </w:p>
    <w:p w14:paraId="6C3B6AE8" w14:textId="77777777" w:rsidR="00D16DC6" w:rsidRDefault="00D16DC6" w:rsidP="00D16DC6">
      <w:pPr>
        <w:rPr>
          <w:rFonts w:asciiTheme="minorHAnsi" w:hAnsiTheme="minorHAnsi" w:cs="Verdana"/>
          <w:bCs/>
          <w:sz w:val="22"/>
          <w:szCs w:val="22"/>
        </w:rPr>
      </w:pPr>
      <w:r>
        <w:rPr>
          <w:rFonts w:asciiTheme="minorHAnsi" w:hAnsiTheme="minorHAnsi" w:cs="Verdana"/>
          <w:bCs/>
          <w:sz w:val="22"/>
          <w:szCs w:val="22"/>
        </w:rPr>
        <w:t>Name of individual /MAPHN member</w:t>
      </w:r>
      <w:bookmarkStart w:id="6" w:name="Text7"/>
      <w:r>
        <w:rPr>
          <w:rFonts w:asciiTheme="minorHAnsi" w:hAnsiTheme="minorHAnsi" w:cs="Verdana"/>
          <w:bCs/>
          <w:sz w:val="22"/>
          <w:szCs w:val="22"/>
        </w:rPr>
        <w:t xml:space="preserve"> </w:t>
      </w:r>
      <w:r w:rsidRPr="00827025">
        <w:rPr>
          <w:rFonts w:asciiTheme="minorHAnsi" w:hAnsiTheme="minorHAnsi" w:cs="Verdana"/>
          <w:b/>
          <w:bCs/>
          <w:sz w:val="22"/>
          <w:szCs w:val="22"/>
        </w:rPr>
        <w:t xml:space="preserve">nominating </w:t>
      </w:r>
      <w:r>
        <w:rPr>
          <w:rFonts w:asciiTheme="minorHAnsi" w:hAnsiTheme="minorHAnsi" w:cs="Verdana"/>
          <w:bCs/>
          <w:sz w:val="22"/>
          <w:szCs w:val="22"/>
        </w:rPr>
        <w:t xml:space="preserve">candidate: </w:t>
      </w:r>
      <w:r>
        <w:fldChar w:fldCharType="begin">
          <w:ffData>
            <w:name w:val="Text7"/>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6"/>
    </w:p>
    <w:p w14:paraId="3E813314" w14:textId="77777777" w:rsidR="00D16DC6" w:rsidRDefault="00D16DC6" w:rsidP="00D16DC6">
      <w:pPr>
        <w:rPr>
          <w:rFonts w:asciiTheme="minorHAnsi" w:hAnsiTheme="minorHAnsi" w:cs="Verdana"/>
          <w:bCs/>
          <w:sz w:val="22"/>
          <w:szCs w:val="22"/>
        </w:rPr>
      </w:pPr>
    </w:p>
    <w:p w14:paraId="7D915636" w14:textId="77777777" w:rsidR="00D16DC6" w:rsidRDefault="00D16DC6" w:rsidP="00D16DC6">
      <w:pPr>
        <w:rPr>
          <w:rFonts w:asciiTheme="minorHAnsi" w:hAnsiTheme="minorHAnsi" w:cs="Verdana"/>
          <w:bCs/>
          <w:sz w:val="22"/>
          <w:szCs w:val="22"/>
        </w:rPr>
      </w:pPr>
      <w:r>
        <w:rPr>
          <w:rFonts w:asciiTheme="minorHAnsi" w:hAnsiTheme="minorHAnsi" w:cs="Verdana"/>
          <w:bCs/>
          <w:sz w:val="22"/>
          <w:szCs w:val="22"/>
        </w:rPr>
        <w:t xml:space="preserve">Date: </w:t>
      </w:r>
      <w:bookmarkStart w:id="7" w:name="Text8"/>
      <w:r>
        <w:fldChar w:fldCharType="begin">
          <w:ffData>
            <w:name w:val="Text8"/>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7"/>
      <w:r>
        <w:rPr>
          <w:rFonts w:asciiTheme="minorHAnsi" w:hAnsiTheme="minorHAnsi" w:cs="Verdana"/>
          <w:bCs/>
          <w:sz w:val="22"/>
          <w:szCs w:val="22"/>
        </w:rPr>
        <w:t xml:space="preserve">       Phone: </w:t>
      </w:r>
      <w:bookmarkStart w:id="8" w:name="Text9"/>
      <w:r>
        <w:fldChar w:fldCharType="begin">
          <w:ffData>
            <w:name w:val="Text9"/>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8"/>
      <w:r>
        <w:rPr>
          <w:rFonts w:asciiTheme="minorHAnsi" w:hAnsiTheme="minorHAnsi" w:cs="Verdana"/>
          <w:bCs/>
          <w:sz w:val="22"/>
          <w:szCs w:val="22"/>
        </w:rPr>
        <w:t xml:space="preserve">             E-mail: </w:t>
      </w:r>
      <w:bookmarkStart w:id="9" w:name="Text10"/>
      <w:r>
        <w:fldChar w:fldCharType="begin">
          <w:ffData>
            <w:name w:val="Text10"/>
            <w:enabled/>
            <w:calcOnExit w:val="0"/>
            <w:textInput/>
          </w:ffData>
        </w:fldChar>
      </w:r>
      <w:r>
        <w:rPr>
          <w:rFonts w:asciiTheme="minorHAnsi" w:hAnsiTheme="minorHAnsi" w:cs="Verdana"/>
          <w:bCs/>
          <w:sz w:val="22"/>
          <w:szCs w:val="22"/>
        </w:rPr>
        <w:instrText xml:space="preserve"> FORMTEXT </w:instrText>
      </w:r>
      <w:r>
        <w:fldChar w:fldCharType="separate"/>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rPr>
          <w:rFonts w:asciiTheme="minorHAnsi" w:eastAsia="MS Mincho" w:hAnsiTheme="minorHAnsi" w:cs="MS Mincho"/>
          <w:bCs/>
          <w:noProof/>
          <w:sz w:val="22"/>
          <w:szCs w:val="22"/>
        </w:rPr>
        <w:t> </w:t>
      </w:r>
      <w:r>
        <w:fldChar w:fldCharType="end"/>
      </w:r>
      <w:bookmarkEnd w:id="9"/>
    </w:p>
    <w:p w14:paraId="4BA54E8D" w14:textId="77777777" w:rsidR="00D16DC6" w:rsidRDefault="00D16DC6" w:rsidP="00D16DC6">
      <w:pPr>
        <w:rPr>
          <w:rFonts w:asciiTheme="minorHAnsi" w:hAnsiTheme="minorHAnsi" w:cs="Verdana"/>
          <w:bCs/>
          <w:sz w:val="22"/>
          <w:szCs w:val="22"/>
        </w:rPr>
      </w:pPr>
    </w:p>
    <w:p w14:paraId="1FC357A8" w14:textId="77777777" w:rsidR="00CE0086" w:rsidRDefault="00D16DC6" w:rsidP="00D16DC6">
      <w:pPr>
        <w:rPr>
          <w:rFonts w:asciiTheme="minorHAnsi" w:hAnsiTheme="minorHAnsi" w:cs="Calibri"/>
          <w:bCs/>
          <w:sz w:val="22"/>
          <w:szCs w:val="22"/>
        </w:rPr>
      </w:pPr>
      <w:r>
        <w:rPr>
          <w:rFonts w:asciiTheme="minorHAnsi" w:hAnsiTheme="minorHAnsi" w:cs="Calibri"/>
          <w:bCs/>
          <w:sz w:val="22"/>
          <w:szCs w:val="22"/>
        </w:rPr>
        <w:t>Signature of individual</w:t>
      </w:r>
      <w:r w:rsidR="00CE0086">
        <w:rPr>
          <w:rFonts w:asciiTheme="minorHAnsi" w:hAnsiTheme="minorHAnsi" w:cs="Calibri"/>
          <w:bCs/>
          <w:sz w:val="22"/>
          <w:szCs w:val="22"/>
        </w:rPr>
        <w:t xml:space="preserve"> who is </w:t>
      </w:r>
      <w:r w:rsidR="00CE0086" w:rsidRPr="00827025">
        <w:rPr>
          <w:rFonts w:asciiTheme="minorHAnsi" w:hAnsiTheme="minorHAnsi" w:cs="Calibri"/>
          <w:b/>
          <w:bCs/>
          <w:sz w:val="22"/>
          <w:szCs w:val="22"/>
        </w:rPr>
        <w:t>nominating</w:t>
      </w:r>
      <w:r w:rsidR="00CE0086">
        <w:rPr>
          <w:rFonts w:asciiTheme="minorHAnsi" w:hAnsiTheme="minorHAnsi" w:cs="Calibri"/>
          <w:bCs/>
          <w:sz w:val="22"/>
          <w:szCs w:val="22"/>
        </w:rPr>
        <w:t xml:space="preserve"> the candidate </w:t>
      </w:r>
    </w:p>
    <w:p w14:paraId="2406991B" w14:textId="77777777" w:rsidR="00D16DC6" w:rsidRDefault="00D16DC6" w:rsidP="00D16DC6">
      <w:pPr>
        <w:rPr>
          <w:rFonts w:asciiTheme="minorHAnsi" w:hAnsiTheme="minorHAnsi" w:cs="Calibri"/>
          <w:bCs/>
          <w:sz w:val="22"/>
          <w:szCs w:val="22"/>
        </w:rPr>
      </w:pPr>
      <w:r>
        <w:rPr>
          <w:rFonts w:asciiTheme="minorHAnsi" w:hAnsiTheme="minorHAnsi" w:cs="Calibri"/>
          <w:bCs/>
          <w:sz w:val="22"/>
          <w:szCs w:val="22"/>
        </w:rPr>
        <w:t>__________________________________________</w:t>
      </w:r>
    </w:p>
    <w:p w14:paraId="2C2C68D1" w14:textId="77777777" w:rsidR="00D16DC6" w:rsidRDefault="00D16DC6" w:rsidP="00D16DC6">
      <w:pPr>
        <w:rPr>
          <w:rFonts w:asciiTheme="minorHAnsi" w:hAnsiTheme="minorHAnsi" w:cs="Verdana"/>
          <w:bCs/>
          <w:sz w:val="22"/>
          <w:szCs w:val="22"/>
        </w:rPr>
      </w:pPr>
    </w:p>
    <w:p w14:paraId="3EBDE2C2" w14:textId="77777777" w:rsidR="00D16DC6" w:rsidRDefault="00D16DC6" w:rsidP="00D16DC6">
      <w:pPr>
        <w:rPr>
          <w:rFonts w:asciiTheme="minorHAnsi" w:hAnsiTheme="minorHAnsi" w:cs="Verdana"/>
          <w:bCs/>
          <w:sz w:val="22"/>
          <w:szCs w:val="22"/>
        </w:rPr>
      </w:pPr>
    </w:p>
    <w:p w14:paraId="15B0F53C" w14:textId="0CAED7B9" w:rsidR="00D16DC6" w:rsidRDefault="00D16DC6" w:rsidP="00D16DC6">
      <w:pPr>
        <w:rPr>
          <w:rFonts w:asciiTheme="minorHAnsi" w:hAnsiTheme="minorHAnsi" w:cs="Verdana"/>
          <w:bCs/>
          <w:sz w:val="22"/>
          <w:szCs w:val="22"/>
        </w:rPr>
      </w:pPr>
      <w:r>
        <w:rPr>
          <w:rFonts w:asciiTheme="minorHAnsi" w:hAnsiTheme="minorHAnsi" w:cs="Verdana"/>
          <w:bCs/>
          <w:sz w:val="22"/>
          <w:szCs w:val="22"/>
        </w:rPr>
        <w:t>Please complete the form and send to Sherry Petrucci, RN, PHN, MAPHN Awards Committee Chair, Agawam Health Department, 36 Main St. Agawam, MA  01001.  The deadline to submit is March 15</w:t>
      </w:r>
      <w:r>
        <w:rPr>
          <w:rFonts w:asciiTheme="minorHAnsi" w:hAnsiTheme="minorHAnsi" w:cs="Verdana"/>
          <w:bCs/>
          <w:sz w:val="22"/>
          <w:szCs w:val="22"/>
          <w:vertAlign w:val="superscript"/>
        </w:rPr>
        <w:t>th</w:t>
      </w:r>
      <w:r>
        <w:rPr>
          <w:rFonts w:asciiTheme="minorHAnsi" w:hAnsiTheme="minorHAnsi" w:cs="Verdana"/>
          <w:bCs/>
          <w:sz w:val="22"/>
          <w:szCs w:val="22"/>
        </w:rPr>
        <w:t xml:space="preserve">, </w:t>
      </w:r>
      <w:r w:rsidR="007A67B1">
        <w:rPr>
          <w:rFonts w:asciiTheme="minorHAnsi" w:hAnsiTheme="minorHAnsi" w:cs="Verdana"/>
          <w:bCs/>
          <w:i/>
          <w:iCs/>
          <w:sz w:val="22"/>
          <w:szCs w:val="22"/>
        </w:rPr>
        <w:t>202</w:t>
      </w:r>
      <w:r w:rsidR="00C64DDF">
        <w:rPr>
          <w:rFonts w:asciiTheme="minorHAnsi" w:hAnsiTheme="minorHAnsi" w:cs="Verdana"/>
          <w:bCs/>
          <w:i/>
          <w:iCs/>
          <w:sz w:val="22"/>
          <w:szCs w:val="22"/>
        </w:rPr>
        <w:t>2</w:t>
      </w:r>
      <w:r>
        <w:rPr>
          <w:rFonts w:asciiTheme="minorHAnsi" w:hAnsiTheme="minorHAnsi" w:cs="Verdana"/>
          <w:bCs/>
          <w:sz w:val="22"/>
          <w:szCs w:val="22"/>
        </w:rPr>
        <w:t xml:space="preserve">. </w:t>
      </w:r>
    </w:p>
    <w:p w14:paraId="40BCC096" w14:textId="77777777" w:rsidR="00D16DC6" w:rsidRDefault="00D16DC6" w:rsidP="00D16DC6">
      <w:pPr>
        <w:rPr>
          <w:rFonts w:asciiTheme="minorHAnsi" w:hAnsiTheme="minorHAnsi" w:cs="Verdana"/>
          <w:bCs/>
          <w:sz w:val="22"/>
          <w:szCs w:val="22"/>
        </w:rPr>
      </w:pPr>
      <w:r>
        <w:rPr>
          <w:rFonts w:asciiTheme="minorHAnsi" w:hAnsiTheme="minorHAnsi" w:cs="Verdana"/>
          <w:bCs/>
          <w:sz w:val="22"/>
          <w:szCs w:val="22"/>
        </w:rPr>
        <w:t xml:space="preserve"> or emailed to </w:t>
      </w:r>
      <w:hyperlink r:id="rId6" w:history="1">
        <w:r>
          <w:rPr>
            <w:rStyle w:val="Hyperlink"/>
            <w:rFonts w:asciiTheme="minorHAnsi" w:hAnsiTheme="minorHAnsi" w:cs="Verdana"/>
            <w:bCs/>
            <w:sz w:val="22"/>
            <w:szCs w:val="22"/>
          </w:rPr>
          <w:t>spetrucci@agawam.ma.us</w:t>
        </w:r>
      </w:hyperlink>
    </w:p>
    <w:p w14:paraId="24350067" w14:textId="77777777" w:rsidR="00D16DC6" w:rsidRDefault="00CE0086" w:rsidP="00D16DC6">
      <w:pPr>
        <w:rPr>
          <w:rFonts w:asciiTheme="minorHAnsi" w:hAnsiTheme="minorHAnsi" w:cs="Verdana"/>
          <w:bCs/>
          <w:sz w:val="22"/>
          <w:szCs w:val="22"/>
        </w:rPr>
      </w:pPr>
      <w:r>
        <w:rPr>
          <w:rFonts w:asciiTheme="minorHAnsi" w:hAnsiTheme="minorHAnsi" w:cs="Verdana"/>
          <w:bCs/>
          <w:sz w:val="22"/>
          <w:szCs w:val="22"/>
        </w:rPr>
        <w:t xml:space="preserve"> </w:t>
      </w:r>
      <w:r w:rsidR="00D16DC6">
        <w:rPr>
          <w:rFonts w:asciiTheme="minorHAnsi" w:hAnsiTheme="minorHAnsi" w:cs="Verdana"/>
          <w:bCs/>
          <w:sz w:val="22"/>
          <w:szCs w:val="22"/>
        </w:rPr>
        <w:t>If you have any questions, feel free to call Sherry @ 413-726-9722.</w:t>
      </w:r>
    </w:p>
    <w:p w14:paraId="205D34F4" w14:textId="77777777" w:rsidR="00D16DC6" w:rsidRDefault="00D16DC6" w:rsidP="00D16DC6">
      <w:pPr>
        <w:rPr>
          <w:rFonts w:asciiTheme="minorHAnsi" w:hAnsiTheme="minorHAnsi" w:cs="Verdana"/>
          <w:bCs/>
          <w:sz w:val="22"/>
          <w:szCs w:val="22"/>
        </w:rPr>
      </w:pPr>
    </w:p>
    <w:p w14:paraId="32C53DB2" w14:textId="77777777" w:rsidR="00D16DC6" w:rsidRDefault="00D16DC6" w:rsidP="00D16DC6">
      <w:pPr>
        <w:ind w:firstLine="720"/>
        <w:jc w:val="center"/>
        <w:rPr>
          <w:rFonts w:asciiTheme="minorHAnsi" w:hAnsiTheme="minorHAnsi" w:cs="Verdana"/>
          <w:bCs/>
          <w:sz w:val="22"/>
          <w:szCs w:val="22"/>
        </w:rPr>
      </w:pPr>
    </w:p>
    <w:p w14:paraId="53DCB353" w14:textId="77777777" w:rsidR="00D16DC6" w:rsidRDefault="00D16DC6" w:rsidP="00D16DC6">
      <w:pPr>
        <w:ind w:firstLine="720"/>
        <w:jc w:val="center"/>
        <w:rPr>
          <w:rFonts w:asciiTheme="minorHAnsi" w:hAnsiTheme="minorHAnsi" w:cs="Verdana"/>
          <w:bCs/>
          <w:sz w:val="22"/>
          <w:szCs w:val="22"/>
        </w:rPr>
      </w:pPr>
    </w:p>
    <w:p w14:paraId="54D852F0" w14:textId="77777777" w:rsidR="00D16DC6" w:rsidRDefault="00D16DC6" w:rsidP="00D16DC6">
      <w:pPr>
        <w:rPr>
          <w:rFonts w:asciiTheme="minorHAnsi" w:hAnsiTheme="minorHAnsi"/>
          <w:bCs/>
          <w:sz w:val="22"/>
          <w:szCs w:val="22"/>
        </w:rPr>
      </w:pPr>
      <w:r>
        <w:rPr>
          <w:rFonts w:asciiTheme="minorHAnsi" w:hAnsiTheme="minorHAnsi" w:cs="Verdana"/>
          <w:bCs/>
          <w:sz w:val="22"/>
          <w:szCs w:val="22"/>
        </w:rPr>
        <w:t>The Awa</w:t>
      </w:r>
      <w:r w:rsidR="00E94C12">
        <w:rPr>
          <w:rFonts w:asciiTheme="minorHAnsi" w:hAnsiTheme="minorHAnsi" w:cs="Verdana"/>
          <w:bCs/>
          <w:sz w:val="22"/>
          <w:szCs w:val="22"/>
        </w:rPr>
        <w:t>rd will be presented at the 2019</w:t>
      </w:r>
      <w:r>
        <w:rPr>
          <w:rFonts w:asciiTheme="minorHAnsi" w:hAnsiTheme="minorHAnsi" w:cs="Verdana"/>
          <w:bCs/>
          <w:sz w:val="22"/>
          <w:szCs w:val="22"/>
        </w:rPr>
        <w:t xml:space="preserve"> Massachusetts Association of Public Health Nurses Conference.</w:t>
      </w:r>
    </w:p>
    <w:p w14:paraId="09F2AE96" w14:textId="77777777" w:rsidR="00D16DC6" w:rsidRDefault="00D16DC6" w:rsidP="00D16DC6">
      <w:pPr>
        <w:rPr>
          <w:rFonts w:asciiTheme="minorHAnsi" w:hAnsiTheme="minorHAnsi"/>
          <w:sz w:val="22"/>
          <w:szCs w:val="22"/>
        </w:rPr>
      </w:pPr>
    </w:p>
    <w:p w14:paraId="7CC765D4" w14:textId="4939C304" w:rsidR="000609EE" w:rsidRDefault="00D16DC6">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A67B1">
        <w:rPr>
          <w:rFonts w:asciiTheme="minorHAnsi" w:hAnsiTheme="minorHAnsi"/>
          <w:sz w:val="16"/>
          <w:szCs w:val="16"/>
        </w:rPr>
        <w:t>2/202</w:t>
      </w:r>
      <w:r w:rsidR="001F4940">
        <w:rPr>
          <w:rFonts w:asciiTheme="minorHAnsi" w:hAnsiTheme="minorHAnsi"/>
          <w:sz w:val="16"/>
          <w:szCs w:val="16"/>
        </w:rPr>
        <w:t>2</w:t>
      </w:r>
    </w:p>
    <w:sectPr w:rsidR="000609EE" w:rsidSect="00D16DC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DC6"/>
    <w:rsid w:val="000609EE"/>
    <w:rsid w:val="001779D7"/>
    <w:rsid w:val="001F4940"/>
    <w:rsid w:val="007A67B1"/>
    <w:rsid w:val="00827025"/>
    <w:rsid w:val="008C6F41"/>
    <w:rsid w:val="00901559"/>
    <w:rsid w:val="009506CC"/>
    <w:rsid w:val="00C64DDF"/>
    <w:rsid w:val="00CE0086"/>
    <w:rsid w:val="00D16DC6"/>
    <w:rsid w:val="00E9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B1D"/>
  <w15:docId w15:val="{107FBBC3-9F45-4457-ABFB-6E81AC6D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DC6"/>
    <w:rPr>
      <w:color w:val="0000FF" w:themeColor="hyperlink"/>
      <w:u w:val="single"/>
    </w:rPr>
  </w:style>
  <w:style w:type="paragraph" w:styleId="BodyText2">
    <w:name w:val="Body Text 2"/>
    <w:basedOn w:val="Normal"/>
    <w:link w:val="BodyText2Char"/>
    <w:uiPriority w:val="99"/>
    <w:unhideWhenUsed/>
    <w:rsid w:val="00D16DC6"/>
    <w:rPr>
      <w:rFonts w:ascii="Arial" w:hAnsi="Arial" w:cs="Arial"/>
      <w:b/>
      <w:bCs/>
    </w:rPr>
  </w:style>
  <w:style w:type="character" w:customStyle="1" w:styleId="BodyText2Char">
    <w:name w:val="Body Text 2 Char"/>
    <w:basedOn w:val="DefaultParagraphFont"/>
    <w:link w:val="BodyText2"/>
    <w:uiPriority w:val="99"/>
    <w:rsid w:val="00D16DC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trucci@agawam.ma.us" TargetMode="External"/><Relationship Id="rId5" Type="http://schemas.openxmlformats.org/officeDocument/2006/relationships/image" Target="file:///E:\PM6\Freelance\nurse.bm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kitty mahoney</cp:lastModifiedBy>
  <cp:revision>10</cp:revision>
  <dcterms:created xsi:type="dcterms:W3CDTF">2017-12-19T20:33:00Z</dcterms:created>
  <dcterms:modified xsi:type="dcterms:W3CDTF">2022-02-16T19:24:00Z</dcterms:modified>
</cp:coreProperties>
</file>