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1554" w14:textId="77777777" w:rsidR="00C574C0" w:rsidRDefault="00C574C0" w:rsidP="00C574C0">
      <w:pPr>
        <w:pStyle w:val="Header"/>
      </w:pPr>
    </w:p>
    <w:p w14:paraId="44CBFBA0" w14:textId="77777777" w:rsidR="00C574C0" w:rsidRDefault="00B42128" w:rsidP="00C574C0">
      <w:pPr>
        <w:jc w:val="center"/>
      </w:pPr>
      <w:r>
        <w:t>The Town of North Andover</w:t>
      </w:r>
      <w:r w:rsidR="00C574C0">
        <w:t xml:space="preserve"> </w:t>
      </w:r>
      <w:r>
        <w:t xml:space="preserve">is </w:t>
      </w:r>
      <w:r w:rsidR="00C574C0">
        <w:t xml:space="preserve">accepting applications for </w:t>
      </w:r>
      <w:r w:rsidR="00C574C0" w:rsidRPr="0004612D">
        <w:t>the position</w:t>
      </w:r>
      <w:r w:rsidR="00C574C0" w:rsidRPr="009056A2">
        <w:t xml:space="preserve"> </w:t>
      </w:r>
      <w:r w:rsidR="00C574C0">
        <w:t>of:</w:t>
      </w:r>
    </w:p>
    <w:p w14:paraId="6081073C" w14:textId="77777777" w:rsidR="00C574C0" w:rsidRDefault="00207084" w:rsidP="00C574C0">
      <w:r>
        <w:pict w14:anchorId="31F9004B">
          <v:rect id="_x0000_i1025" style="width:0;height:1.5pt" o:hralign="center" o:hrstd="t" o:hr="t" fillcolor="#aca899" stroked="f"/>
        </w:pict>
      </w:r>
    </w:p>
    <w:p w14:paraId="50FF6808" w14:textId="77777777" w:rsidR="00C574C0" w:rsidRDefault="005C0F57" w:rsidP="00C574C0">
      <w:pPr>
        <w:jc w:val="center"/>
        <w:rPr>
          <w:b/>
          <w:sz w:val="32"/>
          <w:szCs w:val="32"/>
        </w:rPr>
      </w:pPr>
      <w:r>
        <w:rPr>
          <w:b/>
          <w:sz w:val="32"/>
          <w:szCs w:val="32"/>
        </w:rPr>
        <w:t xml:space="preserve">Part-Time </w:t>
      </w:r>
      <w:r w:rsidR="00934002" w:rsidRPr="0055220A">
        <w:rPr>
          <w:b/>
          <w:sz w:val="32"/>
          <w:szCs w:val="32"/>
        </w:rPr>
        <w:t>Public Health Nurse</w:t>
      </w:r>
    </w:p>
    <w:p w14:paraId="7146CF93" w14:textId="77777777" w:rsidR="00576BF5" w:rsidRDefault="00576BF5" w:rsidP="00C574C0">
      <w:pPr>
        <w:jc w:val="center"/>
        <w:rPr>
          <w:b/>
          <w:sz w:val="32"/>
          <w:szCs w:val="32"/>
        </w:rPr>
      </w:pPr>
      <w:r>
        <w:rPr>
          <w:b/>
          <w:sz w:val="32"/>
          <w:szCs w:val="32"/>
        </w:rPr>
        <w:t>30 hours per week</w:t>
      </w:r>
    </w:p>
    <w:p w14:paraId="44961DFB" w14:textId="77777777" w:rsidR="00C574C0" w:rsidRPr="0055220A" w:rsidRDefault="00C574C0" w:rsidP="00C574C0">
      <w:pPr>
        <w:jc w:val="center"/>
      </w:pPr>
    </w:p>
    <w:p w14:paraId="4E090F75" w14:textId="77777777" w:rsidR="00C574C0" w:rsidRPr="0055220A" w:rsidRDefault="005D1A4A" w:rsidP="00C574C0">
      <w:pPr>
        <w:pStyle w:val="Heading1"/>
        <w:rPr>
          <w:rFonts w:ascii="Times New Roman" w:hAnsi="Times New Roman" w:cs="Times New Roman"/>
        </w:rPr>
      </w:pPr>
      <w:r>
        <w:rPr>
          <w:rFonts w:ascii="Times New Roman" w:hAnsi="Times New Roman" w:cs="Times New Roman"/>
        </w:rPr>
        <w:t>*</w:t>
      </w:r>
      <w:r w:rsidR="00C574C0" w:rsidRPr="0055220A">
        <w:rPr>
          <w:rFonts w:ascii="Times New Roman" w:hAnsi="Times New Roman" w:cs="Times New Roman"/>
        </w:rPr>
        <w:t xml:space="preserve"> Hiring Range:  </w:t>
      </w:r>
      <w:r w:rsidR="005C0F57">
        <w:rPr>
          <w:rFonts w:ascii="Times New Roman" w:hAnsi="Times New Roman" w:cs="Times New Roman"/>
        </w:rPr>
        <w:t>$50,732 to $71,024</w:t>
      </w:r>
    </w:p>
    <w:p w14:paraId="4CA2DD36" w14:textId="77777777" w:rsidR="00C574C0" w:rsidRPr="0055220A" w:rsidRDefault="00C574C0" w:rsidP="00C574C0">
      <w:pPr>
        <w:pStyle w:val="Heading1"/>
        <w:rPr>
          <w:rFonts w:ascii="Times New Roman" w:hAnsi="Times New Roman" w:cs="Times New Roman"/>
        </w:rPr>
      </w:pPr>
      <w:r w:rsidRPr="0055220A">
        <w:rPr>
          <w:rFonts w:ascii="Times New Roman" w:hAnsi="Times New Roman" w:cs="Times New Roman"/>
        </w:rPr>
        <w:t xml:space="preserve">Maximum Salary: </w:t>
      </w:r>
      <w:r w:rsidRPr="005C0F57">
        <w:rPr>
          <w:rFonts w:ascii="Times New Roman" w:hAnsi="Times New Roman" w:cs="Times New Roman"/>
        </w:rPr>
        <w:t>$</w:t>
      </w:r>
      <w:r w:rsidR="005C0F57">
        <w:rPr>
          <w:rFonts w:ascii="Times New Roman" w:hAnsi="Times New Roman" w:cs="Times New Roman"/>
        </w:rPr>
        <w:t>71</w:t>
      </w:r>
      <w:r w:rsidR="005D1A4A" w:rsidRPr="005C0F57">
        <w:rPr>
          <w:rFonts w:ascii="Times New Roman" w:hAnsi="Times New Roman" w:cs="Times New Roman"/>
        </w:rPr>
        <w:t>,</w:t>
      </w:r>
      <w:r w:rsidR="005C0F57">
        <w:rPr>
          <w:rFonts w:ascii="Times New Roman" w:hAnsi="Times New Roman" w:cs="Times New Roman"/>
        </w:rPr>
        <w:t>024</w:t>
      </w:r>
    </w:p>
    <w:p w14:paraId="1F0D3510" w14:textId="77777777" w:rsidR="00C574C0" w:rsidRPr="0055220A" w:rsidRDefault="00C574C0" w:rsidP="00C574C0">
      <w:pPr>
        <w:pStyle w:val="Heading1"/>
        <w:rPr>
          <w:rFonts w:ascii="Times New Roman" w:hAnsi="Times New Roman" w:cs="Times New Roman"/>
        </w:rPr>
      </w:pPr>
      <w:r w:rsidRPr="0055220A">
        <w:rPr>
          <w:rFonts w:ascii="Times New Roman" w:hAnsi="Times New Roman" w:cs="Times New Roman"/>
        </w:rPr>
        <w:t>With excellent benefits</w:t>
      </w:r>
    </w:p>
    <w:p w14:paraId="58B9757C" w14:textId="77777777" w:rsidR="00C574C0" w:rsidRPr="0055220A" w:rsidRDefault="00C574C0" w:rsidP="00C574C0"/>
    <w:p w14:paraId="5DDD0B9C" w14:textId="77777777" w:rsidR="00C574C0" w:rsidRPr="0055220A" w:rsidRDefault="00C574C0" w:rsidP="00C574C0">
      <w:pPr>
        <w:jc w:val="center"/>
      </w:pPr>
      <w:r w:rsidRPr="0055220A">
        <w:t>*Note this figure demonstrates the anticipated hiring range.</w:t>
      </w:r>
    </w:p>
    <w:p w14:paraId="0413394A" w14:textId="77777777" w:rsidR="00C574C0" w:rsidRPr="0055220A" w:rsidRDefault="00C574C0" w:rsidP="00C574C0">
      <w:pPr>
        <w:jc w:val="center"/>
      </w:pPr>
      <w:r w:rsidRPr="0055220A">
        <w:t>Candidate’s education, experience and issue of internal equity will be considered.</w:t>
      </w:r>
    </w:p>
    <w:p w14:paraId="708988A6" w14:textId="77777777" w:rsidR="00C574C0" w:rsidRPr="0055220A" w:rsidRDefault="00C574C0" w:rsidP="00C574C0"/>
    <w:p w14:paraId="674C2E0E" w14:textId="77777777" w:rsidR="00C574C0" w:rsidRPr="0055220A" w:rsidRDefault="000C5796" w:rsidP="00C574C0">
      <w:pPr>
        <w:pBdr>
          <w:top w:val="single" w:sz="4" w:space="1" w:color="auto"/>
          <w:left w:val="single" w:sz="4" w:space="1" w:color="auto"/>
          <w:bottom w:val="single" w:sz="4" w:space="1" w:color="auto"/>
          <w:right w:val="single" w:sz="4" w:space="1" w:color="auto"/>
        </w:pBdr>
        <w:jc w:val="center"/>
      </w:pPr>
      <w:r w:rsidRPr="0055220A">
        <w:rPr>
          <w:b/>
          <w:bCs/>
          <w:sz w:val="22"/>
        </w:rPr>
        <w:t>Candidates are</w:t>
      </w:r>
      <w:r w:rsidR="00C574C0" w:rsidRPr="0055220A">
        <w:rPr>
          <w:b/>
          <w:bCs/>
          <w:sz w:val="22"/>
        </w:rPr>
        <w:t xml:space="preserve"> </w:t>
      </w:r>
      <w:r w:rsidR="00C574C0" w:rsidRPr="0055220A">
        <w:rPr>
          <w:b/>
          <w:bCs/>
          <w:i/>
          <w:iCs/>
          <w:sz w:val="22"/>
          <w:u w:val="single"/>
        </w:rPr>
        <w:t>REQUIRED</w:t>
      </w:r>
      <w:r w:rsidR="00C574C0" w:rsidRPr="0055220A">
        <w:rPr>
          <w:b/>
          <w:bCs/>
          <w:sz w:val="22"/>
        </w:rPr>
        <w:t xml:space="preserve"> </w:t>
      </w:r>
      <w:r w:rsidRPr="0055220A">
        <w:rPr>
          <w:b/>
          <w:bCs/>
          <w:sz w:val="22"/>
        </w:rPr>
        <w:t xml:space="preserve">to submit a completed </w:t>
      </w:r>
      <w:r w:rsidR="00C574C0" w:rsidRPr="0055220A">
        <w:rPr>
          <w:b/>
          <w:bCs/>
          <w:sz w:val="22"/>
        </w:rPr>
        <w:t xml:space="preserve">Town of </w:t>
      </w:r>
      <w:r w:rsidRPr="0055220A">
        <w:rPr>
          <w:b/>
          <w:bCs/>
          <w:sz w:val="22"/>
        </w:rPr>
        <w:t xml:space="preserve">North Andover Employment </w:t>
      </w:r>
      <w:r w:rsidR="00B42128" w:rsidRPr="0055220A">
        <w:rPr>
          <w:b/>
          <w:bCs/>
          <w:sz w:val="22"/>
        </w:rPr>
        <w:t xml:space="preserve">Application </w:t>
      </w:r>
      <w:r w:rsidRPr="0055220A">
        <w:rPr>
          <w:b/>
          <w:bCs/>
          <w:sz w:val="22"/>
        </w:rPr>
        <w:t>to be considered for this position.</w:t>
      </w:r>
    </w:p>
    <w:p w14:paraId="708FC2B3" w14:textId="77777777" w:rsidR="00C574C0" w:rsidRPr="0055220A" w:rsidRDefault="00C574C0" w:rsidP="00C574C0">
      <w:pPr>
        <w:pStyle w:val="Heading1"/>
        <w:rPr>
          <w:rFonts w:ascii="Times New Roman" w:hAnsi="Times New Roman" w:cs="Times New Roman"/>
        </w:rPr>
      </w:pPr>
    </w:p>
    <w:p w14:paraId="562D3148" w14:textId="77777777" w:rsidR="00C574C0" w:rsidRPr="0055220A" w:rsidRDefault="00207084" w:rsidP="00C574C0">
      <w:pPr>
        <w:pStyle w:val="Heading1"/>
        <w:rPr>
          <w:rFonts w:ascii="Times New Roman" w:hAnsi="Times New Roman" w:cs="Times New Roman"/>
        </w:rPr>
      </w:pPr>
      <w:r>
        <w:rPr>
          <w:rFonts w:ascii="Times New Roman" w:hAnsi="Times New Roman" w:cs="Times New Roman"/>
        </w:rPr>
        <w:pict w14:anchorId="388D05DA">
          <v:rect id="_x0000_i1026" style="width:0;height:1.5pt" o:hralign="center" o:hrstd="t" o:hr="t" fillcolor="#aca899" stroked="f"/>
        </w:pict>
      </w:r>
    </w:p>
    <w:p w14:paraId="1EC8727F" w14:textId="77777777" w:rsidR="00C574C0" w:rsidRPr="009056A2" w:rsidRDefault="00C574C0" w:rsidP="00C574C0">
      <w:pPr>
        <w:rPr>
          <w:b/>
        </w:rPr>
      </w:pPr>
      <w:r w:rsidRPr="009056A2">
        <w:rPr>
          <w:b/>
        </w:rPr>
        <w:t>GENERAL PURPOSE</w:t>
      </w:r>
    </w:p>
    <w:p w14:paraId="0ADD35BA" w14:textId="77777777" w:rsidR="000C5796" w:rsidRPr="009056A2" w:rsidRDefault="00721F8F" w:rsidP="000C5796">
      <w:r w:rsidRPr="009056A2">
        <w:t>Under the direction of the</w:t>
      </w:r>
      <w:r w:rsidR="000C5796" w:rsidRPr="009056A2">
        <w:t xml:space="preserve"> </w:t>
      </w:r>
      <w:r w:rsidRPr="009056A2">
        <w:t>Health Director/Health Inspector</w:t>
      </w:r>
      <w:r w:rsidR="000C5796" w:rsidRPr="009056A2">
        <w:t xml:space="preserve">, </w:t>
      </w:r>
      <w:r w:rsidR="00B05426" w:rsidRPr="009056A2">
        <w:t>the Public Health Nurse</w:t>
      </w:r>
      <w:r w:rsidR="000C5796" w:rsidRPr="009056A2">
        <w:t xml:space="preserve"> </w:t>
      </w:r>
      <w:r w:rsidR="007201D5" w:rsidRPr="009056A2">
        <w:t>provides</w:t>
      </w:r>
      <w:r w:rsidR="00B05426" w:rsidRPr="009056A2">
        <w:t xml:space="preserve"> health education and outreach to ensure and improve the health of the public</w:t>
      </w:r>
      <w:r w:rsidR="00810BB9" w:rsidRPr="009056A2">
        <w:t>;</w:t>
      </w:r>
      <w:r w:rsidR="000C5796" w:rsidRPr="009056A2">
        <w:t xml:space="preserve"> </w:t>
      </w:r>
      <w:r w:rsidR="00B05426" w:rsidRPr="009056A2">
        <w:t>develop</w:t>
      </w:r>
      <w:r w:rsidR="007201D5" w:rsidRPr="009056A2">
        <w:t>s</w:t>
      </w:r>
      <w:r w:rsidR="00B05426" w:rsidRPr="009056A2">
        <w:t xml:space="preserve"> </w:t>
      </w:r>
      <w:r w:rsidR="000C5796" w:rsidRPr="009056A2">
        <w:t>and implement</w:t>
      </w:r>
      <w:r w:rsidR="007201D5" w:rsidRPr="009056A2">
        <w:t>s</w:t>
      </w:r>
      <w:r w:rsidR="000C5796" w:rsidRPr="009056A2">
        <w:t xml:space="preserve"> public health programs</w:t>
      </w:r>
      <w:r w:rsidR="00810BB9" w:rsidRPr="009056A2">
        <w:t>;</w:t>
      </w:r>
      <w:r w:rsidR="007201D5" w:rsidRPr="009056A2">
        <w:t xml:space="preserve"> conducts infectious disease outbreak investigations and </w:t>
      </w:r>
      <w:r w:rsidR="000C5796" w:rsidRPr="009056A2">
        <w:t xml:space="preserve">communicable disease reporting; </w:t>
      </w:r>
      <w:r w:rsidR="00810BB9" w:rsidRPr="009056A2">
        <w:t xml:space="preserve">conducts case management in accordance with public health laws and regulations; </w:t>
      </w:r>
      <w:r w:rsidRPr="009056A2">
        <w:t xml:space="preserve">organizes and implements </w:t>
      </w:r>
      <w:r w:rsidR="00810BB9" w:rsidRPr="009056A2">
        <w:t>vaccination clinics and other clinical services</w:t>
      </w:r>
      <w:r w:rsidRPr="009056A2">
        <w:t>, participates in</w:t>
      </w:r>
      <w:r w:rsidR="000C5796" w:rsidRPr="009056A2">
        <w:t xml:space="preserve"> emergency </w:t>
      </w:r>
      <w:r w:rsidR="00810BB9" w:rsidRPr="009056A2">
        <w:t xml:space="preserve">preparedness; </w:t>
      </w:r>
      <w:r w:rsidRPr="009056A2">
        <w:t xml:space="preserve">and performs </w:t>
      </w:r>
      <w:r w:rsidR="000C5796" w:rsidRPr="009056A2">
        <w:t xml:space="preserve">other </w:t>
      </w:r>
      <w:r w:rsidRPr="009056A2">
        <w:t>related</w:t>
      </w:r>
      <w:r w:rsidR="00810BB9" w:rsidRPr="009056A2">
        <w:t xml:space="preserve"> </w:t>
      </w:r>
      <w:r w:rsidR="000C5796" w:rsidRPr="009056A2">
        <w:t xml:space="preserve">duties as necessary to </w:t>
      </w:r>
      <w:r w:rsidR="00810BB9" w:rsidRPr="009056A2">
        <w:t>promote the</w:t>
      </w:r>
      <w:r w:rsidR="000C5796" w:rsidRPr="009056A2">
        <w:t xml:space="preserve"> health</w:t>
      </w:r>
      <w:r w:rsidR="00810BB9" w:rsidRPr="009056A2">
        <w:t xml:space="preserve"> of the community</w:t>
      </w:r>
      <w:r w:rsidR="000C5796" w:rsidRPr="009056A2">
        <w:t xml:space="preserve">. </w:t>
      </w:r>
      <w:r w:rsidRPr="009056A2">
        <w:t xml:space="preserve">This </w:t>
      </w:r>
      <w:r w:rsidR="00810BB9" w:rsidRPr="009056A2">
        <w:t xml:space="preserve">position is </w:t>
      </w:r>
      <w:r w:rsidR="007F76A8">
        <w:t>benefits eligible.</w:t>
      </w:r>
      <w:r w:rsidR="00810BB9" w:rsidRPr="009056A2">
        <w:t xml:space="preserve"> </w:t>
      </w:r>
    </w:p>
    <w:p w14:paraId="6362CDE6" w14:textId="77777777" w:rsidR="00C574C0" w:rsidRPr="009056A2" w:rsidRDefault="00C574C0" w:rsidP="00C574C0"/>
    <w:p w14:paraId="6081ECA2" w14:textId="77777777" w:rsidR="00C574C0" w:rsidRPr="009056A2" w:rsidRDefault="00C574C0" w:rsidP="00C574C0">
      <w:pPr>
        <w:rPr>
          <w:b/>
        </w:rPr>
      </w:pPr>
      <w:r w:rsidRPr="009056A2">
        <w:rPr>
          <w:b/>
        </w:rPr>
        <w:t>SUPERVISION RECEIVED</w:t>
      </w:r>
    </w:p>
    <w:p w14:paraId="735FFB42" w14:textId="77777777" w:rsidR="00C574C0" w:rsidRPr="009056A2" w:rsidRDefault="00C574C0" w:rsidP="00C574C0">
      <w:r w:rsidRPr="009056A2">
        <w:t xml:space="preserve">Works </w:t>
      </w:r>
      <w:r w:rsidR="00721F8F" w:rsidRPr="009056A2">
        <w:t xml:space="preserve">under the direction of the Heath Director/Health Inspector and in accordance with Board of Health policies. </w:t>
      </w:r>
    </w:p>
    <w:p w14:paraId="44370F35" w14:textId="77777777" w:rsidR="000C5796" w:rsidRPr="009056A2" w:rsidRDefault="000C5796" w:rsidP="00C574C0"/>
    <w:p w14:paraId="0F4F4464" w14:textId="77777777" w:rsidR="00C574C0" w:rsidRPr="009056A2" w:rsidRDefault="00C574C0" w:rsidP="00C574C0">
      <w:pPr>
        <w:rPr>
          <w:b/>
        </w:rPr>
      </w:pPr>
      <w:r w:rsidRPr="009056A2">
        <w:rPr>
          <w:b/>
        </w:rPr>
        <w:t>SUPERVISION EXERCISED</w:t>
      </w:r>
    </w:p>
    <w:p w14:paraId="6EFF6586" w14:textId="77777777" w:rsidR="00C574C0" w:rsidRPr="009056A2" w:rsidRDefault="00B42128" w:rsidP="00C574C0">
      <w:r w:rsidRPr="009056A2">
        <w:t>May supervise public health and nursing student intern</w:t>
      </w:r>
      <w:r w:rsidR="00810BB9" w:rsidRPr="009056A2">
        <w:t>s</w:t>
      </w:r>
      <w:r w:rsidRPr="009056A2">
        <w:t>.</w:t>
      </w:r>
    </w:p>
    <w:p w14:paraId="56E6C488" w14:textId="77777777" w:rsidR="00B42128" w:rsidRPr="009056A2" w:rsidRDefault="00B42128">
      <w:pPr>
        <w:rPr>
          <w:b/>
        </w:rPr>
      </w:pPr>
    </w:p>
    <w:p w14:paraId="6E0E832C" w14:textId="77777777" w:rsidR="00C574C0" w:rsidRPr="009056A2" w:rsidRDefault="00C574C0" w:rsidP="00C574C0">
      <w:pPr>
        <w:rPr>
          <w:b/>
        </w:rPr>
      </w:pPr>
      <w:r w:rsidRPr="009056A2">
        <w:rPr>
          <w:b/>
        </w:rPr>
        <w:t>ESSENTIAL DUTIES AND RESPONSIBILITIES</w:t>
      </w:r>
    </w:p>
    <w:p w14:paraId="3DCB3329" w14:textId="77777777" w:rsidR="007201D5" w:rsidRPr="009056A2" w:rsidRDefault="007201D5" w:rsidP="007201D5">
      <w:pPr>
        <w:pStyle w:val="NormalWeb"/>
        <w:shd w:val="clear" w:color="auto" w:fill="FFFFFF"/>
        <w:spacing w:before="0" w:beforeAutospacing="0"/>
      </w:pPr>
      <w:r w:rsidRPr="009056A2">
        <w:t>Responsible for assessing the public health needs of the community, addressing issues of concern and planning interventions.</w:t>
      </w:r>
    </w:p>
    <w:p w14:paraId="37766F42" w14:textId="77777777" w:rsidR="007201D5" w:rsidRPr="009056A2" w:rsidRDefault="007201D5" w:rsidP="007201D5">
      <w:pPr>
        <w:pStyle w:val="NormalWeb"/>
        <w:shd w:val="clear" w:color="auto" w:fill="FFFFFF"/>
        <w:spacing w:before="0" w:beforeAutospacing="0"/>
      </w:pPr>
      <w:r w:rsidRPr="009056A2">
        <w:t xml:space="preserve">Investigates and </w:t>
      </w:r>
      <w:r w:rsidR="00721F8F" w:rsidRPr="009056A2">
        <w:t xml:space="preserve">performs case management of </w:t>
      </w:r>
      <w:r w:rsidRPr="009056A2">
        <w:t xml:space="preserve">reportable disease cases in accordance with federal, state and local laws and regulations. </w:t>
      </w:r>
    </w:p>
    <w:p w14:paraId="5596F5C4" w14:textId="77777777" w:rsidR="007201D5" w:rsidRPr="009056A2" w:rsidRDefault="007201D5" w:rsidP="007201D5">
      <w:pPr>
        <w:pStyle w:val="NormalWeb"/>
        <w:shd w:val="clear" w:color="auto" w:fill="FFFFFF"/>
        <w:spacing w:before="0" w:beforeAutospacing="0"/>
      </w:pPr>
      <w:r w:rsidRPr="009056A2">
        <w:t>Performs disease surveillance through the regular collection, monitoring, and analysis of data relevant for the control and prevention of reportable diseases.</w:t>
      </w:r>
    </w:p>
    <w:p w14:paraId="1B5F4249" w14:textId="77777777" w:rsidR="007201D5" w:rsidRPr="009056A2" w:rsidRDefault="007201D5" w:rsidP="007201D5">
      <w:pPr>
        <w:pStyle w:val="NormalWeb"/>
        <w:shd w:val="clear" w:color="auto" w:fill="FFFFFF"/>
        <w:spacing w:before="0" w:beforeAutospacing="0"/>
      </w:pPr>
      <w:r w:rsidRPr="009056A2">
        <w:lastRenderedPageBreak/>
        <w:t>Responds to disease surveillance by providing case management, health counseling</w:t>
      </w:r>
      <w:r w:rsidR="00721F8F" w:rsidRPr="009056A2">
        <w:t>,</w:t>
      </w:r>
      <w:r w:rsidRPr="009056A2">
        <w:t xml:space="preserve"> and referrals to appropriate community resources.</w:t>
      </w:r>
    </w:p>
    <w:p w14:paraId="307EBB72" w14:textId="77777777" w:rsidR="00721F8F" w:rsidRPr="009056A2" w:rsidRDefault="007201D5" w:rsidP="007201D5">
      <w:pPr>
        <w:pStyle w:val="NormalWeb"/>
        <w:shd w:val="clear" w:color="auto" w:fill="FFFFFF"/>
        <w:spacing w:before="0" w:beforeAutospacing="0"/>
      </w:pPr>
      <w:r w:rsidRPr="009056A2">
        <w:t xml:space="preserve">Plans and implements immunization clinics including but not limited to influenza, COVID-19, and blood pressure clinics; maintains and updates all records associated with immunizations by following MDPH vaccine management protocols, and documenting immunizations in MIIS. </w:t>
      </w:r>
    </w:p>
    <w:p w14:paraId="08E9BE7D" w14:textId="77777777" w:rsidR="00721F8F" w:rsidRPr="009056A2" w:rsidRDefault="00721F8F" w:rsidP="00721F8F">
      <w:r w:rsidRPr="009056A2">
        <w:t xml:space="preserve">Works closely with several other Town departments (e.g., Senior Center, Library, School Department) to create and implement ongoing blood pressure clinics, glucose, cholesterol and general health screenings, blood drives, and health fairs.  </w:t>
      </w:r>
    </w:p>
    <w:p w14:paraId="0A3D6C1F" w14:textId="77777777" w:rsidR="00721F8F" w:rsidRPr="009056A2" w:rsidRDefault="00721F8F" w:rsidP="00721F8F"/>
    <w:p w14:paraId="7169A944" w14:textId="77777777" w:rsidR="007201D5" w:rsidRPr="009056A2" w:rsidRDefault="007201D5" w:rsidP="007201D5">
      <w:pPr>
        <w:pStyle w:val="NormalWeb"/>
        <w:shd w:val="clear" w:color="auto" w:fill="FFFFFF"/>
        <w:spacing w:before="0" w:beforeAutospacing="0"/>
        <w:rPr>
          <w:color w:val="666666"/>
        </w:rPr>
      </w:pPr>
      <w:r w:rsidRPr="009056A2">
        <w:t xml:space="preserve">Tests for </w:t>
      </w:r>
      <w:r w:rsidR="009056A2" w:rsidRPr="009056A2">
        <w:t>TB</w:t>
      </w:r>
      <w:r w:rsidRPr="009056A2">
        <w:t xml:space="preserve"> and performs </w:t>
      </w:r>
      <w:r w:rsidR="009056A2" w:rsidRPr="009056A2">
        <w:t>TB</w:t>
      </w:r>
      <w:r w:rsidRPr="009056A2">
        <w:t xml:space="preserve"> case management where follow up care and activities such as home visits and attendance at state sponsored </w:t>
      </w:r>
      <w:r w:rsidR="009056A2" w:rsidRPr="009056A2">
        <w:t>TB</w:t>
      </w:r>
      <w:r w:rsidRPr="009056A2">
        <w:t xml:space="preserve"> clinics may be required.  </w:t>
      </w:r>
    </w:p>
    <w:p w14:paraId="7D8F84E5" w14:textId="77777777" w:rsidR="007201D5" w:rsidRPr="009056A2" w:rsidRDefault="007201D5" w:rsidP="00810BB9">
      <w:r w:rsidRPr="009056A2">
        <w:t>Maintains enrollment in the MIP annually, updates standing orders annually and participates in compliance audits per MDPH standards and requirements</w:t>
      </w:r>
      <w:r w:rsidR="009056A2" w:rsidRPr="009056A2">
        <w:t>.</w:t>
      </w:r>
    </w:p>
    <w:p w14:paraId="05EA3450" w14:textId="77777777" w:rsidR="00810BB9" w:rsidRPr="009056A2" w:rsidRDefault="00810BB9" w:rsidP="00810BB9"/>
    <w:p w14:paraId="04E5A2EE" w14:textId="77777777" w:rsidR="007201D5" w:rsidRPr="009056A2" w:rsidRDefault="00721F8F" w:rsidP="00810BB9">
      <w:r w:rsidRPr="009056A2">
        <w:t xml:space="preserve">Prepares regular written reports for </w:t>
      </w:r>
      <w:r w:rsidR="009056A2" w:rsidRPr="009056A2">
        <w:t>Public Health</w:t>
      </w:r>
      <w:r w:rsidRPr="009056A2">
        <w:t xml:space="preserve"> officials, city officials; utilizes/maintains </w:t>
      </w:r>
      <w:r w:rsidR="00810BB9" w:rsidRPr="009056A2">
        <w:t>web-based</w:t>
      </w:r>
      <w:r w:rsidRPr="009056A2">
        <w:t xml:space="preserve"> databases established by MDPH (including but not limited to MAVEN); creates and utilizes database/programs to track and/or organize health or client information.</w:t>
      </w:r>
    </w:p>
    <w:p w14:paraId="78A82AF9" w14:textId="77777777" w:rsidR="00810BB9" w:rsidRPr="009056A2" w:rsidRDefault="00810BB9" w:rsidP="00810BB9"/>
    <w:p w14:paraId="66857A3B" w14:textId="77777777" w:rsidR="007201D5" w:rsidRPr="009056A2" w:rsidRDefault="007201D5" w:rsidP="00810BB9">
      <w:r w:rsidRPr="009056A2">
        <w:t xml:space="preserve">Provides health information and education </w:t>
      </w:r>
      <w:r w:rsidR="00721F8F" w:rsidRPr="009056A2">
        <w:t>on an ongoing basis to</w:t>
      </w:r>
      <w:r w:rsidRPr="009056A2">
        <w:t xml:space="preserve"> residents, Town officials, and employees.</w:t>
      </w:r>
    </w:p>
    <w:p w14:paraId="29AF194E" w14:textId="77777777" w:rsidR="00810BB9" w:rsidRPr="009056A2" w:rsidRDefault="00810BB9" w:rsidP="00810BB9"/>
    <w:p w14:paraId="3D6A8015" w14:textId="77777777" w:rsidR="00810BB9" w:rsidRPr="009056A2" w:rsidRDefault="00810BB9" w:rsidP="00810BB9">
      <w:r w:rsidRPr="009056A2">
        <w:t xml:space="preserve">Proposes and recommends strategic approaches to communicable disease control, health promotion intervention, and health education curriculum to address the needs of the community.   Coordinates and implements public health trainings as necessary. </w:t>
      </w:r>
    </w:p>
    <w:p w14:paraId="39C068B1" w14:textId="77777777" w:rsidR="00810BB9" w:rsidRPr="009056A2" w:rsidRDefault="00810BB9" w:rsidP="00810BB9"/>
    <w:p w14:paraId="257D1795" w14:textId="77777777" w:rsidR="00810BB9" w:rsidRPr="009056A2" w:rsidRDefault="00810BB9" w:rsidP="00810BB9">
      <w:r w:rsidRPr="009056A2">
        <w:t>Prepares and recommends to the Board of Health regulations promoting public health and protecting the community.</w:t>
      </w:r>
    </w:p>
    <w:p w14:paraId="4AFE7B55" w14:textId="77777777" w:rsidR="00810BB9" w:rsidRPr="009056A2" w:rsidRDefault="00810BB9" w:rsidP="00810BB9"/>
    <w:p w14:paraId="1FCE3B4E" w14:textId="77777777" w:rsidR="00810BB9" w:rsidRPr="009056A2" w:rsidRDefault="00810BB9" w:rsidP="00810BB9">
      <w:r w:rsidRPr="009056A2">
        <w:t xml:space="preserve">Actively participates in development of </w:t>
      </w:r>
      <w:r w:rsidRPr="009056A2">
        <w:rPr>
          <w:shd w:val="clear" w:color="auto" w:fill="FFFFFF"/>
        </w:rPr>
        <w:t xml:space="preserve">public health emergency preparedness plans. </w:t>
      </w:r>
      <w:r w:rsidRPr="009056A2">
        <w:t xml:space="preserve">Performs drills, and updates plans. Responds to public health issues and emergencies including emergency call outs.  </w:t>
      </w:r>
    </w:p>
    <w:p w14:paraId="45C5E77E" w14:textId="77777777" w:rsidR="00810BB9" w:rsidRPr="009056A2" w:rsidRDefault="00810BB9" w:rsidP="00810BB9"/>
    <w:p w14:paraId="544EA38A" w14:textId="77777777" w:rsidR="007201D5" w:rsidRPr="009056A2" w:rsidRDefault="007201D5" w:rsidP="007201D5">
      <w:pPr>
        <w:pStyle w:val="NormalWeb"/>
        <w:shd w:val="clear" w:color="auto" w:fill="FFFFFF"/>
        <w:spacing w:before="0" w:beforeAutospacing="0"/>
      </w:pPr>
      <w:r w:rsidRPr="009056A2">
        <w:t>Applies appropriate nursing theory as the basis for decision making in the public health setting</w:t>
      </w:r>
      <w:r w:rsidR="00721F8F" w:rsidRPr="009056A2">
        <w:t xml:space="preserve"> and</w:t>
      </w:r>
      <w:r w:rsidRPr="009056A2">
        <w:t xml:space="preserve"> seeks further expert consultation and/or supervision when appropriate.</w:t>
      </w:r>
    </w:p>
    <w:p w14:paraId="67E4CC02" w14:textId="77777777" w:rsidR="007201D5" w:rsidRPr="009056A2" w:rsidRDefault="007201D5" w:rsidP="007201D5">
      <w:pPr>
        <w:pStyle w:val="NormalWeb"/>
        <w:shd w:val="clear" w:color="auto" w:fill="FFFFFF"/>
        <w:spacing w:before="0" w:beforeAutospacing="0"/>
      </w:pPr>
      <w:r w:rsidRPr="009056A2">
        <w:t>Attends professional continuing education programs including seminars, trainings, conferences, and staff meetings to stay current on public health issues, principles</w:t>
      </w:r>
      <w:r w:rsidR="00721F8F" w:rsidRPr="009056A2">
        <w:t>,</w:t>
      </w:r>
      <w:r w:rsidRPr="009056A2">
        <w:t xml:space="preserve"> and practices.</w:t>
      </w:r>
    </w:p>
    <w:p w14:paraId="4F7351A0" w14:textId="77777777" w:rsidR="000C5796" w:rsidRPr="009056A2" w:rsidRDefault="000C5796" w:rsidP="000C5796">
      <w:r w:rsidRPr="009056A2">
        <w:t>Prepare</w:t>
      </w:r>
      <w:r w:rsidR="00B42128" w:rsidRPr="009056A2">
        <w:t>s</w:t>
      </w:r>
      <w:r w:rsidRPr="009056A2">
        <w:t xml:space="preserve"> various periodic and special reports as necessary.  Review</w:t>
      </w:r>
      <w:r w:rsidR="00B42128" w:rsidRPr="009056A2">
        <w:t>s</w:t>
      </w:r>
      <w:r w:rsidRPr="009056A2">
        <w:t xml:space="preserve"> medical records and assist</w:t>
      </w:r>
      <w:r w:rsidR="00B42128" w:rsidRPr="009056A2">
        <w:t>s</w:t>
      </w:r>
      <w:r w:rsidRPr="009056A2">
        <w:t xml:space="preserve"> in reviewing health care plans and policies for recreational camp inspections in town. </w:t>
      </w:r>
    </w:p>
    <w:p w14:paraId="160F4C5B" w14:textId="77777777" w:rsidR="00721F8F" w:rsidRPr="009056A2" w:rsidRDefault="00721F8F" w:rsidP="000C5796"/>
    <w:p w14:paraId="63F101BE" w14:textId="77777777" w:rsidR="00721F8F" w:rsidRPr="009056A2" w:rsidRDefault="00721F8F" w:rsidP="00721F8F">
      <w:r w:rsidRPr="009056A2">
        <w:t xml:space="preserve">Assists in writing grant applications and implementing grant funded programs.  </w:t>
      </w:r>
    </w:p>
    <w:p w14:paraId="2FDCC931" w14:textId="77777777" w:rsidR="00721F8F" w:rsidRPr="009056A2" w:rsidRDefault="00721F8F" w:rsidP="000C5796"/>
    <w:p w14:paraId="441F173F" w14:textId="77777777" w:rsidR="000C5796" w:rsidRPr="009056A2" w:rsidRDefault="000C5796" w:rsidP="000C5796">
      <w:r w:rsidRPr="009056A2">
        <w:lastRenderedPageBreak/>
        <w:t>Attend</w:t>
      </w:r>
      <w:r w:rsidR="00B42128" w:rsidRPr="009056A2">
        <w:t>s</w:t>
      </w:r>
      <w:r w:rsidRPr="009056A2">
        <w:t xml:space="preserve"> various Town, Board of Health, and professional meetings, trainings, and conferences.  </w:t>
      </w:r>
    </w:p>
    <w:p w14:paraId="77CB996F" w14:textId="77777777" w:rsidR="000C5796" w:rsidRPr="009056A2" w:rsidRDefault="000C5796" w:rsidP="000C5796"/>
    <w:p w14:paraId="58CA3773" w14:textId="77777777" w:rsidR="00721F8F" w:rsidRPr="009056A2" w:rsidRDefault="00721F8F" w:rsidP="00721F8F">
      <w:r w:rsidRPr="009056A2">
        <w:t>Directs and supervises student intern projects.</w:t>
      </w:r>
    </w:p>
    <w:p w14:paraId="60BE27FE" w14:textId="77777777" w:rsidR="00721F8F" w:rsidRPr="009056A2" w:rsidRDefault="00721F8F" w:rsidP="00721F8F"/>
    <w:p w14:paraId="7A1126B8" w14:textId="77777777" w:rsidR="000C5796" w:rsidRPr="009056A2" w:rsidRDefault="000C5796" w:rsidP="00B42128">
      <w:r w:rsidRPr="009056A2">
        <w:t>Perform</w:t>
      </w:r>
      <w:r w:rsidR="00B42128" w:rsidRPr="009056A2">
        <w:t>s</w:t>
      </w:r>
      <w:r w:rsidRPr="009056A2">
        <w:t xml:space="preserve"> other duties as assigned or requested by the </w:t>
      </w:r>
      <w:r w:rsidR="005C0F57">
        <w:t>Health Director/Health Inspector</w:t>
      </w:r>
      <w:r w:rsidRPr="009056A2">
        <w:t>.</w:t>
      </w:r>
    </w:p>
    <w:p w14:paraId="7F074CD0" w14:textId="77777777" w:rsidR="00B42128" w:rsidRPr="009056A2" w:rsidRDefault="00B42128" w:rsidP="00C574C0">
      <w:pPr>
        <w:rPr>
          <w:b/>
        </w:rPr>
      </w:pPr>
    </w:p>
    <w:p w14:paraId="561ABE06" w14:textId="77777777" w:rsidR="00C574C0" w:rsidRPr="009056A2" w:rsidRDefault="00C574C0" w:rsidP="00C574C0">
      <w:pPr>
        <w:rPr>
          <w:b/>
        </w:rPr>
      </w:pPr>
      <w:r w:rsidRPr="009056A2">
        <w:rPr>
          <w:b/>
        </w:rPr>
        <w:t>QUALIFICATIONS</w:t>
      </w:r>
    </w:p>
    <w:p w14:paraId="5AF8CCC3" w14:textId="77777777" w:rsidR="00C574C0" w:rsidRPr="009056A2" w:rsidRDefault="00C574C0" w:rsidP="00C574C0">
      <w:pPr>
        <w:rPr>
          <w:b/>
          <w:i/>
        </w:rPr>
      </w:pPr>
      <w:r w:rsidRPr="009056A2">
        <w:rPr>
          <w:b/>
          <w:i/>
        </w:rPr>
        <w:t>Experience and Training Guidelines</w:t>
      </w:r>
    </w:p>
    <w:p w14:paraId="15D433DA" w14:textId="77777777" w:rsidR="00C574C0" w:rsidRPr="009056A2" w:rsidRDefault="00C574C0" w:rsidP="00C574C0"/>
    <w:p w14:paraId="08D5F1F7" w14:textId="77777777" w:rsidR="007F76A8" w:rsidRDefault="00C574C0" w:rsidP="007F76A8">
      <w:r w:rsidRPr="009056A2">
        <w:t xml:space="preserve">Bachelor’s Degree in </w:t>
      </w:r>
      <w:r w:rsidR="000C5796" w:rsidRPr="009056A2">
        <w:t>public health</w:t>
      </w:r>
      <w:r w:rsidR="007F76A8">
        <w:t xml:space="preserve">, </w:t>
      </w:r>
      <w:r w:rsidR="000C5796" w:rsidRPr="009056A2">
        <w:t>nursing</w:t>
      </w:r>
      <w:r w:rsidR="00810BB9" w:rsidRPr="009056A2">
        <w:t xml:space="preserve"> </w:t>
      </w:r>
      <w:r w:rsidR="007F76A8">
        <w:t xml:space="preserve">or a related field required; </w:t>
      </w:r>
    </w:p>
    <w:p w14:paraId="12B033F3" w14:textId="77777777" w:rsidR="007F76A8" w:rsidRDefault="007F76A8" w:rsidP="007F76A8">
      <w:r>
        <w:t>A</w:t>
      </w:r>
      <w:r w:rsidR="009056A2" w:rsidRPr="009056A2">
        <w:t xml:space="preserve"> minimum of </w:t>
      </w:r>
      <w:r w:rsidR="00810BB9" w:rsidRPr="009056A2">
        <w:t>t</w:t>
      </w:r>
      <w:r w:rsidR="000C5796" w:rsidRPr="009056A2">
        <w:t>hree (3) to five (5)</w:t>
      </w:r>
      <w:r w:rsidR="00C574C0" w:rsidRPr="009056A2">
        <w:t xml:space="preserve"> years of </w:t>
      </w:r>
      <w:r w:rsidR="000C5796" w:rsidRPr="009056A2">
        <w:t>experience in public health nursing</w:t>
      </w:r>
      <w:r w:rsidR="00810BB9" w:rsidRPr="009056A2">
        <w:t xml:space="preserve"> </w:t>
      </w:r>
      <w:r>
        <w:t>preferred;</w:t>
      </w:r>
      <w:r w:rsidR="000C5796" w:rsidRPr="009056A2">
        <w:t xml:space="preserve"> </w:t>
      </w:r>
    </w:p>
    <w:p w14:paraId="0CC5B2FE" w14:textId="77777777" w:rsidR="007F76A8" w:rsidRDefault="000C5796" w:rsidP="007F76A8">
      <w:r w:rsidRPr="009056A2">
        <w:t>Must be licensed as a Massachusetts Registered Nurse</w:t>
      </w:r>
      <w:r w:rsidR="007F76A8">
        <w:t>;</w:t>
      </w:r>
    </w:p>
    <w:p w14:paraId="17707937" w14:textId="77777777" w:rsidR="00C574C0" w:rsidRPr="009056A2" w:rsidRDefault="007F76A8" w:rsidP="007F76A8">
      <w:r>
        <w:t>M</w:t>
      </w:r>
      <w:r w:rsidR="000C5796" w:rsidRPr="009056A2">
        <w:t xml:space="preserve">ust </w:t>
      </w:r>
      <w:r w:rsidR="00B42128" w:rsidRPr="009056A2">
        <w:t xml:space="preserve">possess and </w:t>
      </w:r>
      <w:r w:rsidR="000C5796" w:rsidRPr="009056A2">
        <w:t xml:space="preserve">maintain a valid driver’s license. </w:t>
      </w:r>
    </w:p>
    <w:p w14:paraId="50E6FCA2" w14:textId="77777777" w:rsidR="000C5796" w:rsidRPr="009056A2" w:rsidRDefault="000C5796" w:rsidP="007F76A8"/>
    <w:p w14:paraId="4876C1E5" w14:textId="77777777" w:rsidR="00C574C0" w:rsidRPr="009056A2" w:rsidRDefault="00C574C0" w:rsidP="00C574C0">
      <w:pPr>
        <w:rPr>
          <w:i/>
        </w:rPr>
      </w:pPr>
      <w:r w:rsidRPr="009056A2">
        <w:rPr>
          <w:b/>
          <w:i/>
        </w:rPr>
        <w:t>Knowledge of:</w:t>
      </w:r>
    </w:p>
    <w:p w14:paraId="0EF94F60" w14:textId="77777777" w:rsidR="00810BB9" w:rsidRPr="007F76A8" w:rsidRDefault="00810BB9" w:rsidP="007F76A8">
      <w:r w:rsidRPr="007F76A8">
        <w:t>Public Health laws, regulations</w:t>
      </w:r>
      <w:r w:rsidR="007F76A8" w:rsidRPr="007F76A8">
        <w:t>,</w:t>
      </w:r>
      <w:r w:rsidRPr="007F76A8">
        <w:t xml:space="preserve"> and principles of practice</w:t>
      </w:r>
      <w:r w:rsidR="007F76A8">
        <w:t>;</w:t>
      </w:r>
      <w:r w:rsidRPr="007F76A8">
        <w:t xml:space="preserve"> </w:t>
      </w:r>
    </w:p>
    <w:p w14:paraId="0D66DFE8" w14:textId="77777777" w:rsidR="007F76A8" w:rsidRPr="007F76A8" w:rsidRDefault="00810BB9" w:rsidP="007F76A8">
      <w:r w:rsidRPr="007F76A8">
        <w:t>E</w:t>
      </w:r>
      <w:r w:rsidR="00B05426" w:rsidRPr="007F76A8">
        <w:t>pidemiology for investigation of disease</w:t>
      </w:r>
      <w:r w:rsidR="007F76A8">
        <w:t>;</w:t>
      </w:r>
    </w:p>
    <w:p w14:paraId="3EA88C71" w14:textId="77777777" w:rsidR="007F76A8" w:rsidRDefault="007F76A8" w:rsidP="007F76A8">
      <w:r>
        <w:t xml:space="preserve">Massachusetts </w:t>
      </w:r>
      <w:r w:rsidRPr="007F76A8">
        <w:t xml:space="preserve">Department of Public Health </w:t>
      </w:r>
      <w:r>
        <w:t>database tools</w:t>
      </w:r>
      <w:r w:rsidRPr="007F76A8">
        <w:t xml:space="preserve"> (e.g., MAVEN)</w:t>
      </w:r>
      <w:r>
        <w:t>.</w:t>
      </w:r>
    </w:p>
    <w:p w14:paraId="632097A0" w14:textId="77777777" w:rsidR="007F76A8" w:rsidRPr="007F76A8" w:rsidRDefault="007F76A8" w:rsidP="007F76A8"/>
    <w:p w14:paraId="7465C763" w14:textId="77777777" w:rsidR="00C574C0" w:rsidRPr="009056A2" w:rsidRDefault="00C574C0" w:rsidP="00C574C0">
      <w:pPr>
        <w:rPr>
          <w:i/>
        </w:rPr>
      </w:pPr>
      <w:r w:rsidRPr="009056A2">
        <w:rPr>
          <w:b/>
          <w:i/>
        </w:rPr>
        <w:t>Ability to:</w:t>
      </w:r>
    </w:p>
    <w:p w14:paraId="7F9F213D" w14:textId="77777777" w:rsidR="007F76A8" w:rsidRPr="009056A2" w:rsidRDefault="00C574C0" w:rsidP="007F76A8">
      <w:pPr>
        <w:tabs>
          <w:tab w:val="left" w:pos="-1440"/>
        </w:tabs>
      </w:pPr>
      <w:r w:rsidRPr="009056A2">
        <w:t>Develop and administer departmental goals, objectives, and procedures</w:t>
      </w:r>
      <w:r w:rsidR="00B42128" w:rsidRPr="009056A2">
        <w:t xml:space="preserve"> related to public health initiatives</w:t>
      </w:r>
      <w:r w:rsidRPr="009056A2">
        <w:t>.</w:t>
      </w:r>
      <w:r w:rsidR="007F76A8" w:rsidRPr="007F76A8">
        <w:t xml:space="preserve"> </w:t>
      </w:r>
      <w:r w:rsidR="007F76A8" w:rsidRPr="009056A2">
        <w:t>Analyze problems, identify solutions, project consequences of proposed actions, and recommend courses of action.</w:t>
      </w:r>
    </w:p>
    <w:p w14:paraId="16CB202B" w14:textId="77777777" w:rsidR="00C574C0" w:rsidRPr="009056A2" w:rsidRDefault="00C574C0" w:rsidP="00C574C0">
      <w:pPr>
        <w:tabs>
          <w:tab w:val="left" w:pos="-1440"/>
        </w:tabs>
      </w:pPr>
    </w:p>
    <w:p w14:paraId="099DC09B" w14:textId="77777777" w:rsidR="00C574C0" w:rsidRPr="009056A2" w:rsidRDefault="00C574C0" w:rsidP="00C574C0">
      <w:pPr>
        <w:tabs>
          <w:tab w:val="left" w:pos="-1440"/>
        </w:tabs>
      </w:pPr>
      <w:r w:rsidRPr="009056A2">
        <w:t>Research, analyze</w:t>
      </w:r>
      <w:r w:rsidR="00B42128" w:rsidRPr="009056A2">
        <w:t>,</w:t>
      </w:r>
      <w:r w:rsidRPr="009056A2">
        <w:t xml:space="preserve"> and evaluate </w:t>
      </w:r>
      <w:r w:rsidR="00B42128" w:rsidRPr="009056A2">
        <w:t>best practices in the area of public health.</w:t>
      </w:r>
      <w:r w:rsidRPr="009056A2">
        <w:t xml:space="preserve"> </w:t>
      </w:r>
      <w:r w:rsidR="007F76A8" w:rsidRPr="009056A2">
        <w:t>Interpret and apply Federal, State, and local policies, laws and regulations.</w:t>
      </w:r>
    </w:p>
    <w:p w14:paraId="03F2A984" w14:textId="77777777" w:rsidR="009056A2" w:rsidRPr="009056A2" w:rsidRDefault="009056A2" w:rsidP="00C574C0">
      <w:pPr>
        <w:tabs>
          <w:tab w:val="left" w:pos="-1440"/>
        </w:tabs>
      </w:pPr>
    </w:p>
    <w:p w14:paraId="0F5DF111" w14:textId="77777777" w:rsidR="007F76A8" w:rsidRPr="009056A2" w:rsidRDefault="007F76A8" w:rsidP="007F76A8">
      <w:pPr>
        <w:tabs>
          <w:tab w:val="left" w:pos="-1440"/>
        </w:tabs>
      </w:pPr>
      <w:r>
        <w:t>Respond</w:t>
      </w:r>
      <w:r w:rsidR="009056A2" w:rsidRPr="009056A2">
        <w:t xml:space="preserve"> </w:t>
      </w:r>
      <w:r>
        <w:t xml:space="preserve">to </w:t>
      </w:r>
      <w:r w:rsidR="009056A2" w:rsidRPr="009056A2">
        <w:t>public health concerns and make sound clinical decisions.</w:t>
      </w:r>
      <w:r w:rsidRPr="007F76A8">
        <w:t xml:space="preserve"> </w:t>
      </w:r>
    </w:p>
    <w:p w14:paraId="21F5D0ED" w14:textId="77777777" w:rsidR="009056A2" w:rsidRPr="009056A2" w:rsidRDefault="009056A2" w:rsidP="00C574C0">
      <w:pPr>
        <w:tabs>
          <w:tab w:val="left" w:pos="-1440"/>
        </w:tabs>
      </w:pPr>
    </w:p>
    <w:p w14:paraId="6E5CCCF7" w14:textId="77777777" w:rsidR="007F76A8" w:rsidRPr="009056A2" w:rsidRDefault="00C574C0" w:rsidP="007F76A8">
      <w:pPr>
        <w:tabs>
          <w:tab w:val="left" w:pos="-1440"/>
        </w:tabs>
      </w:pPr>
      <w:r w:rsidRPr="009056A2">
        <w:t>Identif</w:t>
      </w:r>
      <w:r w:rsidR="00B42128" w:rsidRPr="009056A2">
        <w:t>y</w:t>
      </w:r>
      <w:r w:rsidRPr="009056A2">
        <w:t xml:space="preserve"> and respond to community, staff</w:t>
      </w:r>
      <w:r w:rsidR="007201D5" w:rsidRPr="009056A2">
        <w:t>,</w:t>
      </w:r>
      <w:r w:rsidRPr="009056A2">
        <w:t xml:space="preserve"> and Board of </w:t>
      </w:r>
      <w:r w:rsidR="00B42128" w:rsidRPr="009056A2">
        <w:t>Health</w:t>
      </w:r>
      <w:r w:rsidRPr="009056A2">
        <w:t xml:space="preserve"> </w:t>
      </w:r>
      <w:r w:rsidR="007201D5" w:rsidRPr="009056A2">
        <w:t>questions</w:t>
      </w:r>
      <w:r w:rsidRPr="009056A2">
        <w:t>, concerns</w:t>
      </w:r>
      <w:r w:rsidR="007201D5" w:rsidRPr="009056A2">
        <w:t>,</w:t>
      </w:r>
      <w:r w:rsidRPr="009056A2">
        <w:t xml:space="preserve"> and needs.</w:t>
      </w:r>
      <w:r w:rsidR="007F76A8" w:rsidRPr="007F76A8">
        <w:t xml:space="preserve"> </w:t>
      </w:r>
      <w:r w:rsidR="007F76A8" w:rsidRPr="009056A2">
        <w:t>Establish and maintain effective working relationships with those contacted in the course of work.</w:t>
      </w:r>
    </w:p>
    <w:p w14:paraId="79301AC2" w14:textId="77777777" w:rsidR="00C574C0" w:rsidRPr="009056A2" w:rsidRDefault="00C574C0" w:rsidP="00C574C0">
      <w:pPr>
        <w:tabs>
          <w:tab w:val="left" w:pos="-1440"/>
        </w:tabs>
      </w:pPr>
    </w:p>
    <w:p w14:paraId="457F8E92" w14:textId="77777777" w:rsidR="00C574C0" w:rsidRPr="009056A2" w:rsidRDefault="00C574C0" w:rsidP="00C574C0">
      <w:pPr>
        <w:tabs>
          <w:tab w:val="left" w:pos="-1440"/>
        </w:tabs>
      </w:pPr>
      <w:r w:rsidRPr="009056A2">
        <w:t>Communicate clearly and concisely, both orally and in writing.</w:t>
      </w:r>
    </w:p>
    <w:p w14:paraId="498D47E3" w14:textId="77777777" w:rsidR="00C574C0" w:rsidRPr="009056A2" w:rsidRDefault="00C574C0" w:rsidP="00C574C0">
      <w:pPr>
        <w:tabs>
          <w:tab w:val="left" w:pos="-1440"/>
        </w:tabs>
      </w:pPr>
    </w:p>
    <w:p w14:paraId="4C0BA8EE" w14:textId="77777777" w:rsidR="00B05426" w:rsidRPr="009056A2" w:rsidRDefault="00B05426" w:rsidP="00C574C0">
      <w:pPr>
        <w:tabs>
          <w:tab w:val="left" w:pos="-1440"/>
        </w:tabs>
      </w:pPr>
      <w:r w:rsidRPr="009056A2">
        <w:t>Maintain confidentiality of medical information and other information of a sensitive nature.</w:t>
      </w:r>
    </w:p>
    <w:p w14:paraId="765C87A7" w14:textId="77777777" w:rsidR="007201D5" w:rsidRPr="009056A2" w:rsidRDefault="007201D5" w:rsidP="00C574C0">
      <w:pPr>
        <w:tabs>
          <w:tab w:val="left" w:pos="-1440"/>
        </w:tabs>
      </w:pPr>
    </w:p>
    <w:p w14:paraId="56CCFFA9" w14:textId="77777777" w:rsidR="007201D5" w:rsidRPr="009056A2" w:rsidRDefault="007201D5" w:rsidP="00C574C0">
      <w:pPr>
        <w:tabs>
          <w:tab w:val="left" w:pos="-1440"/>
        </w:tabs>
      </w:pPr>
      <w:r w:rsidRPr="009056A2">
        <w:t xml:space="preserve">Operate a computer and utilize Microsoft Office </w:t>
      </w:r>
      <w:r w:rsidR="007F76A8">
        <w:t xml:space="preserve">or </w:t>
      </w:r>
      <w:r w:rsidRPr="009056A2">
        <w:t>similar software</w:t>
      </w:r>
      <w:r w:rsidR="007F76A8">
        <w:t xml:space="preserve"> programs</w:t>
      </w:r>
      <w:r w:rsidRPr="009056A2">
        <w:t>.</w:t>
      </w:r>
    </w:p>
    <w:p w14:paraId="1178E91D" w14:textId="77777777" w:rsidR="00C574C0" w:rsidRPr="009056A2" w:rsidRDefault="00C574C0" w:rsidP="00C574C0">
      <w:pPr>
        <w:tabs>
          <w:tab w:val="left" w:pos="-1440"/>
        </w:tabs>
      </w:pPr>
    </w:p>
    <w:p w14:paraId="6693B488" w14:textId="77777777" w:rsidR="00C574C0" w:rsidRPr="009056A2" w:rsidRDefault="00C574C0" w:rsidP="00C574C0">
      <w:pPr>
        <w:tabs>
          <w:tab w:val="left" w:pos="-1440"/>
        </w:tabs>
      </w:pPr>
      <w:r w:rsidRPr="009056A2">
        <w:t>Maintain physical condition appropriate to the performance of assigned duties and responsibilities which may include the following:</w:t>
      </w:r>
    </w:p>
    <w:p w14:paraId="4B81ABAF" w14:textId="77777777" w:rsidR="00C574C0" w:rsidRPr="009056A2" w:rsidRDefault="00C574C0" w:rsidP="00C574C0">
      <w:pPr>
        <w:numPr>
          <w:ilvl w:val="0"/>
          <w:numId w:val="1"/>
        </w:numPr>
        <w:tabs>
          <w:tab w:val="left" w:pos="-1440"/>
        </w:tabs>
        <w:rPr>
          <w:i/>
        </w:rPr>
      </w:pPr>
      <w:r w:rsidRPr="009056A2">
        <w:rPr>
          <w:i/>
        </w:rPr>
        <w:t>standing or sitting for extended periods of time</w:t>
      </w:r>
    </w:p>
    <w:p w14:paraId="48A43017" w14:textId="77777777" w:rsidR="00C574C0" w:rsidRPr="009056A2" w:rsidRDefault="00C574C0" w:rsidP="00C574C0">
      <w:pPr>
        <w:numPr>
          <w:ilvl w:val="0"/>
          <w:numId w:val="1"/>
        </w:numPr>
        <w:tabs>
          <w:tab w:val="left" w:pos="-1440"/>
        </w:tabs>
        <w:rPr>
          <w:i/>
        </w:rPr>
      </w:pPr>
      <w:r w:rsidRPr="009056A2">
        <w:rPr>
          <w:i/>
        </w:rPr>
        <w:t>operating office equipment including computer, copier and telephone</w:t>
      </w:r>
    </w:p>
    <w:p w14:paraId="5DD5C230" w14:textId="77777777" w:rsidR="007201D5" w:rsidRPr="009056A2" w:rsidRDefault="007201D5" w:rsidP="00C574C0">
      <w:pPr>
        <w:numPr>
          <w:ilvl w:val="0"/>
          <w:numId w:val="1"/>
        </w:numPr>
        <w:tabs>
          <w:tab w:val="left" w:pos="-1440"/>
        </w:tabs>
        <w:rPr>
          <w:i/>
        </w:rPr>
      </w:pPr>
      <w:r w:rsidRPr="009056A2">
        <w:rPr>
          <w:i/>
        </w:rPr>
        <w:t>administering clinical services</w:t>
      </w:r>
    </w:p>
    <w:p w14:paraId="6C87917D" w14:textId="77777777" w:rsidR="00C574C0" w:rsidRPr="009056A2" w:rsidRDefault="00C574C0" w:rsidP="00C574C0">
      <w:pPr>
        <w:numPr>
          <w:ilvl w:val="0"/>
          <w:numId w:val="1"/>
        </w:numPr>
        <w:tabs>
          <w:tab w:val="left" w:pos="-1440"/>
        </w:tabs>
        <w:rPr>
          <w:i/>
        </w:rPr>
      </w:pPr>
      <w:r w:rsidRPr="009056A2">
        <w:rPr>
          <w:i/>
        </w:rPr>
        <w:t>traveling to various work locations.</w:t>
      </w:r>
    </w:p>
    <w:p w14:paraId="27E55163" w14:textId="77777777" w:rsidR="00C574C0" w:rsidRPr="009056A2" w:rsidRDefault="00C574C0" w:rsidP="00C574C0">
      <w:pPr>
        <w:tabs>
          <w:tab w:val="left" w:pos="-1440"/>
        </w:tabs>
      </w:pPr>
    </w:p>
    <w:p w14:paraId="237008E0" w14:textId="77777777" w:rsidR="00C574C0" w:rsidRPr="009056A2" w:rsidRDefault="00C574C0" w:rsidP="00C574C0">
      <w:r w:rsidRPr="009056A2">
        <w:lastRenderedPageBreak/>
        <w:t>Maintain effective audio-visual discrimination and perception needed for:</w:t>
      </w:r>
    </w:p>
    <w:p w14:paraId="1C113EE9" w14:textId="77777777" w:rsidR="00C574C0" w:rsidRPr="009056A2" w:rsidRDefault="00C574C0" w:rsidP="00C574C0">
      <w:pPr>
        <w:widowControl w:val="0"/>
        <w:numPr>
          <w:ilvl w:val="0"/>
          <w:numId w:val="2"/>
        </w:numPr>
        <w:ind w:hanging="720"/>
        <w:rPr>
          <w:i/>
        </w:rPr>
      </w:pPr>
      <w:r w:rsidRPr="009056A2">
        <w:rPr>
          <w:i/>
        </w:rPr>
        <w:t>making observations</w:t>
      </w:r>
    </w:p>
    <w:p w14:paraId="5CA739B3" w14:textId="77777777" w:rsidR="00C574C0" w:rsidRPr="009056A2" w:rsidRDefault="00C574C0" w:rsidP="00C574C0">
      <w:pPr>
        <w:widowControl w:val="0"/>
        <w:numPr>
          <w:ilvl w:val="0"/>
          <w:numId w:val="3"/>
        </w:numPr>
        <w:ind w:hanging="720"/>
        <w:rPr>
          <w:i/>
        </w:rPr>
      </w:pPr>
      <w:r w:rsidRPr="009056A2">
        <w:rPr>
          <w:i/>
        </w:rPr>
        <w:t>communicating with others</w:t>
      </w:r>
    </w:p>
    <w:p w14:paraId="165D65B1" w14:textId="77777777" w:rsidR="00C574C0" w:rsidRPr="009056A2" w:rsidRDefault="00C574C0" w:rsidP="00C574C0">
      <w:pPr>
        <w:widowControl w:val="0"/>
        <w:numPr>
          <w:ilvl w:val="0"/>
          <w:numId w:val="3"/>
        </w:numPr>
        <w:ind w:hanging="720"/>
        <w:rPr>
          <w:i/>
        </w:rPr>
      </w:pPr>
      <w:r w:rsidRPr="009056A2">
        <w:rPr>
          <w:i/>
        </w:rPr>
        <w:t>reading and writing</w:t>
      </w:r>
    </w:p>
    <w:p w14:paraId="1812ECBA" w14:textId="77777777" w:rsidR="00C574C0" w:rsidRPr="009056A2" w:rsidRDefault="00C574C0" w:rsidP="00C574C0">
      <w:pPr>
        <w:widowControl w:val="0"/>
        <w:numPr>
          <w:ilvl w:val="0"/>
          <w:numId w:val="3"/>
        </w:numPr>
        <w:ind w:hanging="720"/>
        <w:rPr>
          <w:i/>
        </w:rPr>
      </w:pPr>
      <w:r w:rsidRPr="009056A2">
        <w:rPr>
          <w:i/>
        </w:rPr>
        <w:t>answering questions</w:t>
      </w:r>
    </w:p>
    <w:p w14:paraId="2910629B" w14:textId="77777777" w:rsidR="00C574C0" w:rsidRPr="009056A2" w:rsidRDefault="00C574C0" w:rsidP="00C574C0">
      <w:pPr>
        <w:widowControl w:val="0"/>
        <w:numPr>
          <w:ilvl w:val="0"/>
          <w:numId w:val="3"/>
        </w:numPr>
        <w:ind w:hanging="720"/>
        <w:rPr>
          <w:i/>
        </w:rPr>
      </w:pPr>
      <w:r w:rsidRPr="009056A2">
        <w:rPr>
          <w:i/>
        </w:rPr>
        <w:t>speaking in a clear and audible voice.</w:t>
      </w:r>
    </w:p>
    <w:p w14:paraId="74A38F46" w14:textId="77777777" w:rsidR="00B42128" w:rsidRPr="009056A2" w:rsidRDefault="00C574C0" w:rsidP="00C574C0">
      <w:pPr>
        <w:rPr>
          <w:i/>
        </w:rPr>
      </w:pPr>
      <w:r w:rsidRPr="009056A2">
        <w:rPr>
          <w:i/>
        </w:rPr>
        <w:tab/>
      </w:r>
    </w:p>
    <w:p w14:paraId="41BC6EC2" w14:textId="77777777" w:rsidR="00C574C0" w:rsidRPr="009056A2" w:rsidRDefault="00C574C0" w:rsidP="00C574C0">
      <w:pPr>
        <w:tabs>
          <w:tab w:val="left" w:pos="-1440"/>
        </w:tabs>
      </w:pPr>
      <w:r w:rsidRPr="009056A2">
        <w:t>Maintain mental capacity that permits:</w:t>
      </w:r>
    </w:p>
    <w:p w14:paraId="74F1EBE7" w14:textId="77777777" w:rsidR="00C574C0" w:rsidRPr="009056A2" w:rsidRDefault="00C574C0" w:rsidP="00C574C0">
      <w:pPr>
        <w:numPr>
          <w:ilvl w:val="0"/>
          <w:numId w:val="3"/>
        </w:numPr>
        <w:tabs>
          <w:tab w:val="left" w:pos="-1440"/>
        </w:tabs>
        <w:ind w:hanging="720"/>
        <w:rPr>
          <w:i/>
        </w:rPr>
      </w:pPr>
      <w:r w:rsidRPr="009056A2">
        <w:rPr>
          <w:i/>
        </w:rPr>
        <w:t>making sound decisions</w:t>
      </w:r>
      <w:r w:rsidR="00B05426" w:rsidRPr="009056A2">
        <w:rPr>
          <w:i/>
        </w:rPr>
        <w:t xml:space="preserve"> </w:t>
      </w:r>
      <w:r w:rsidRPr="009056A2">
        <w:rPr>
          <w:i/>
        </w:rPr>
        <w:t>and using good judgment</w:t>
      </w:r>
    </w:p>
    <w:p w14:paraId="7FF3FE8A" w14:textId="77777777" w:rsidR="00C574C0" w:rsidRPr="009056A2" w:rsidRDefault="00C574C0" w:rsidP="00C574C0">
      <w:pPr>
        <w:numPr>
          <w:ilvl w:val="0"/>
          <w:numId w:val="3"/>
        </w:numPr>
        <w:tabs>
          <w:tab w:val="left" w:pos="-1440"/>
        </w:tabs>
        <w:ind w:hanging="720"/>
        <w:rPr>
          <w:i/>
        </w:rPr>
      </w:pPr>
      <w:r w:rsidRPr="009056A2">
        <w:rPr>
          <w:i/>
        </w:rPr>
        <w:t>demonstrating intellectual capabilities</w:t>
      </w:r>
    </w:p>
    <w:p w14:paraId="4E78FDA0" w14:textId="77777777" w:rsidR="00C574C0" w:rsidRPr="009056A2" w:rsidRDefault="00C574C0" w:rsidP="00C574C0">
      <w:pPr>
        <w:numPr>
          <w:ilvl w:val="0"/>
          <w:numId w:val="3"/>
        </w:numPr>
        <w:tabs>
          <w:tab w:val="left" w:pos="-1440"/>
        </w:tabs>
        <w:ind w:hanging="720"/>
        <w:rPr>
          <w:i/>
        </w:rPr>
      </w:pPr>
      <w:r w:rsidRPr="009056A2">
        <w:rPr>
          <w:i/>
        </w:rPr>
        <w:t>estimating time and materials needed for projects</w:t>
      </w:r>
    </w:p>
    <w:p w14:paraId="12A6C8F5" w14:textId="77777777" w:rsidR="00C574C0" w:rsidRPr="009056A2" w:rsidRDefault="00C574C0" w:rsidP="00C574C0">
      <w:pPr>
        <w:numPr>
          <w:ilvl w:val="0"/>
          <w:numId w:val="3"/>
        </w:numPr>
        <w:tabs>
          <w:tab w:val="left" w:pos="-1440"/>
        </w:tabs>
        <w:ind w:hanging="720"/>
        <w:rPr>
          <w:i/>
        </w:rPr>
      </w:pPr>
      <w:r w:rsidRPr="009056A2">
        <w:rPr>
          <w:i/>
        </w:rPr>
        <w:t>evaluating the effectiveness of programs and personnel</w:t>
      </w:r>
    </w:p>
    <w:p w14:paraId="23780CB6" w14:textId="77777777" w:rsidR="00C574C0" w:rsidRPr="009056A2" w:rsidRDefault="00C574C0" w:rsidP="00C574C0">
      <w:pPr>
        <w:numPr>
          <w:ilvl w:val="0"/>
          <w:numId w:val="3"/>
        </w:numPr>
        <w:tabs>
          <w:tab w:val="left" w:pos="-1440"/>
        </w:tabs>
        <w:ind w:hanging="720"/>
        <w:rPr>
          <w:i/>
        </w:rPr>
      </w:pPr>
      <w:r w:rsidRPr="009056A2">
        <w:rPr>
          <w:i/>
        </w:rPr>
        <w:t>recommending effective policies and procedures</w:t>
      </w:r>
    </w:p>
    <w:p w14:paraId="4F8C7450" w14:textId="77777777" w:rsidR="00C574C0" w:rsidRPr="009056A2" w:rsidRDefault="00C574C0" w:rsidP="00C574C0">
      <w:pPr>
        <w:numPr>
          <w:ilvl w:val="0"/>
          <w:numId w:val="3"/>
        </w:numPr>
        <w:tabs>
          <w:tab w:val="left" w:pos="-1440"/>
        </w:tabs>
        <w:ind w:hanging="720"/>
        <w:rPr>
          <w:i/>
        </w:rPr>
      </w:pPr>
      <w:r w:rsidRPr="009056A2">
        <w:rPr>
          <w:i/>
        </w:rPr>
        <w:t xml:space="preserve">prioritizing and </w:t>
      </w:r>
      <w:r w:rsidR="00B42128" w:rsidRPr="009056A2">
        <w:rPr>
          <w:i/>
        </w:rPr>
        <w:t>executing</w:t>
      </w:r>
      <w:r w:rsidRPr="009056A2">
        <w:rPr>
          <w:i/>
        </w:rPr>
        <w:t xml:space="preserve"> work activities</w:t>
      </w:r>
    </w:p>
    <w:p w14:paraId="5A5704DE" w14:textId="77777777" w:rsidR="00C574C0" w:rsidRPr="009056A2" w:rsidRDefault="00C574C0" w:rsidP="00C574C0">
      <w:pPr>
        <w:numPr>
          <w:ilvl w:val="0"/>
          <w:numId w:val="3"/>
        </w:numPr>
        <w:tabs>
          <w:tab w:val="left" w:pos="-1440"/>
        </w:tabs>
        <w:ind w:hanging="720"/>
        <w:rPr>
          <w:i/>
        </w:rPr>
      </w:pPr>
      <w:r w:rsidRPr="009056A2">
        <w:rPr>
          <w:i/>
        </w:rPr>
        <w:t>analyzing and interpreting data and trends</w:t>
      </w:r>
    </w:p>
    <w:p w14:paraId="57629063" w14:textId="77777777" w:rsidR="00C574C0" w:rsidRPr="009056A2" w:rsidRDefault="00C574C0" w:rsidP="00C574C0">
      <w:pPr>
        <w:numPr>
          <w:ilvl w:val="0"/>
          <w:numId w:val="3"/>
        </w:numPr>
        <w:tabs>
          <w:tab w:val="left" w:pos="-1440"/>
        </w:tabs>
        <w:ind w:hanging="720"/>
        <w:rPr>
          <w:i/>
        </w:rPr>
      </w:pPr>
      <w:r w:rsidRPr="009056A2">
        <w:rPr>
          <w:i/>
        </w:rPr>
        <w:t>performing mathematical and statistical computations</w:t>
      </w:r>
    </w:p>
    <w:p w14:paraId="7B4A1AB3" w14:textId="77777777" w:rsidR="00C574C0" w:rsidRPr="009056A2" w:rsidRDefault="00C574C0" w:rsidP="00C574C0">
      <w:pPr>
        <w:numPr>
          <w:ilvl w:val="0"/>
          <w:numId w:val="3"/>
        </w:numPr>
        <w:tabs>
          <w:tab w:val="left" w:pos="-1440"/>
        </w:tabs>
        <w:ind w:hanging="720"/>
        <w:rPr>
          <w:i/>
        </w:rPr>
      </w:pPr>
      <w:r w:rsidRPr="009056A2">
        <w:rPr>
          <w:i/>
        </w:rPr>
        <w:t>communicating clearly</w:t>
      </w:r>
    </w:p>
    <w:p w14:paraId="64EF4514" w14:textId="77777777" w:rsidR="00B42128" w:rsidRPr="009056A2" w:rsidRDefault="00B42128" w:rsidP="00C574C0">
      <w:pPr>
        <w:numPr>
          <w:ilvl w:val="0"/>
          <w:numId w:val="3"/>
        </w:numPr>
        <w:tabs>
          <w:tab w:val="left" w:pos="-1440"/>
        </w:tabs>
        <w:ind w:hanging="720"/>
        <w:rPr>
          <w:i/>
        </w:rPr>
      </w:pPr>
      <w:r w:rsidRPr="009056A2">
        <w:rPr>
          <w:i/>
        </w:rPr>
        <w:t>operating a computer</w:t>
      </w:r>
    </w:p>
    <w:p w14:paraId="4A39FA70" w14:textId="77777777" w:rsidR="007201D5" w:rsidRPr="009056A2" w:rsidRDefault="007201D5" w:rsidP="00C574C0">
      <w:pPr>
        <w:numPr>
          <w:ilvl w:val="0"/>
          <w:numId w:val="3"/>
        </w:numPr>
        <w:tabs>
          <w:tab w:val="left" w:pos="-1440"/>
        </w:tabs>
        <w:ind w:hanging="720"/>
        <w:rPr>
          <w:i/>
        </w:rPr>
      </w:pPr>
      <w:r w:rsidRPr="009056A2">
        <w:rPr>
          <w:i/>
        </w:rPr>
        <w:t>maintaining confidentiality</w:t>
      </w:r>
    </w:p>
    <w:p w14:paraId="2D49834A" w14:textId="77777777" w:rsidR="00C574C0" w:rsidRPr="009056A2" w:rsidRDefault="00C574C0" w:rsidP="00C574C0">
      <w:pPr>
        <w:numPr>
          <w:ilvl w:val="0"/>
          <w:numId w:val="3"/>
        </w:numPr>
        <w:tabs>
          <w:tab w:val="left" w:pos="-1440"/>
        </w:tabs>
        <w:ind w:hanging="720"/>
        <w:rPr>
          <w:i/>
        </w:rPr>
      </w:pPr>
      <w:r w:rsidRPr="009056A2">
        <w:rPr>
          <w:i/>
        </w:rPr>
        <w:t>responding to questions.</w:t>
      </w:r>
    </w:p>
    <w:p w14:paraId="783E773C" w14:textId="77777777" w:rsidR="00C574C0" w:rsidRPr="009056A2" w:rsidRDefault="00C574C0" w:rsidP="00C574C0">
      <w:pPr>
        <w:tabs>
          <w:tab w:val="left" w:pos="-1440"/>
        </w:tabs>
        <w:rPr>
          <w:i/>
        </w:rPr>
      </w:pPr>
    </w:p>
    <w:p w14:paraId="0F713255" w14:textId="77777777" w:rsidR="00C574C0" w:rsidRPr="009056A2" w:rsidRDefault="00C574C0" w:rsidP="00C574C0">
      <w:pPr>
        <w:tabs>
          <w:tab w:val="left" w:pos="-1440"/>
        </w:tabs>
      </w:pPr>
      <w:r w:rsidRPr="009056A2">
        <w:t>Effectively handle a work environment and conditions that involve:</w:t>
      </w:r>
    </w:p>
    <w:p w14:paraId="04A4B256" w14:textId="77777777" w:rsidR="00C574C0" w:rsidRPr="009056A2" w:rsidRDefault="00C574C0" w:rsidP="00C574C0">
      <w:pPr>
        <w:numPr>
          <w:ilvl w:val="0"/>
          <w:numId w:val="3"/>
        </w:numPr>
        <w:tabs>
          <w:tab w:val="left" w:pos="-1440"/>
        </w:tabs>
        <w:ind w:hanging="720"/>
        <w:rPr>
          <w:i/>
        </w:rPr>
      </w:pPr>
      <w:r w:rsidRPr="009056A2">
        <w:rPr>
          <w:i/>
        </w:rPr>
        <w:t>working closely with others</w:t>
      </w:r>
    </w:p>
    <w:p w14:paraId="3D5A3D59" w14:textId="77777777" w:rsidR="00C574C0" w:rsidRPr="009056A2" w:rsidRDefault="00C574C0" w:rsidP="00C574C0">
      <w:pPr>
        <w:numPr>
          <w:ilvl w:val="0"/>
          <w:numId w:val="3"/>
        </w:numPr>
        <w:tabs>
          <w:tab w:val="left" w:pos="-1440"/>
        </w:tabs>
        <w:ind w:hanging="720"/>
        <w:rPr>
          <w:i/>
        </w:rPr>
      </w:pPr>
      <w:r w:rsidRPr="009056A2">
        <w:rPr>
          <w:i/>
        </w:rPr>
        <w:t>working with the public</w:t>
      </w:r>
    </w:p>
    <w:p w14:paraId="49F04A56" w14:textId="77777777" w:rsidR="007F76A8" w:rsidRPr="00786727" w:rsidRDefault="00C574C0" w:rsidP="00C574C0">
      <w:pPr>
        <w:numPr>
          <w:ilvl w:val="0"/>
          <w:numId w:val="3"/>
        </w:numPr>
        <w:tabs>
          <w:tab w:val="left" w:pos="-1440"/>
        </w:tabs>
        <w:ind w:hanging="720"/>
        <w:rPr>
          <w:i/>
        </w:rPr>
      </w:pPr>
      <w:r w:rsidRPr="009056A2">
        <w:rPr>
          <w:i/>
        </w:rPr>
        <w:t>working outside of normal office hours, as required.</w:t>
      </w:r>
    </w:p>
    <w:p w14:paraId="22609844" w14:textId="77777777" w:rsidR="009056A2" w:rsidRPr="009056A2" w:rsidRDefault="009056A2" w:rsidP="00C574C0">
      <w:pPr>
        <w:rPr>
          <w:b/>
        </w:rPr>
      </w:pPr>
    </w:p>
    <w:p w14:paraId="6EBE2611" w14:textId="77777777" w:rsidR="00C574C0" w:rsidRPr="009056A2" w:rsidRDefault="00C574C0" w:rsidP="00C574C0">
      <w:pPr>
        <w:rPr>
          <w:b/>
        </w:rPr>
      </w:pPr>
      <w:r w:rsidRPr="009056A2">
        <w:rPr>
          <w:b/>
        </w:rPr>
        <w:t>TOOLS AND EQUIPMENT USED</w:t>
      </w:r>
    </w:p>
    <w:p w14:paraId="0FC75151" w14:textId="77777777" w:rsidR="007201D5" w:rsidRPr="009056A2" w:rsidRDefault="00C574C0" w:rsidP="00C574C0">
      <w:r w:rsidRPr="009056A2">
        <w:t>Office equipment (computer, telephone, calculator, copier, facsimile, etc.)</w:t>
      </w:r>
    </w:p>
    <w:p w14:paraId="6C873CB5" w14:textId="77777777" w:rsidR="007201D5" w:rsidRPr="009056A2" w:rsidRDefault="007201D5" w:rsidP="00C574C0">
      <w:r w:rsidRPr="009056A2">
        <w:t>Medical equipment necessary to administer appropriate clinical services</w:t>
      </w:r>
    </w:p>
    <w:p w14:paraId="1B30D302" w14:textId="77777777" w:rsidR="00C574C0" w:rsidRPr="009056A2" w:rsidRDefault="007201D5" w:rsidP="00C574C0">
      <w:r w:rsidRPr="009056A2">
        <w:t>P</w:t>
      </w:r>
      <w:r w:rsidR="00C574C0" w:rsidRPr="009056A2">
        <w:t>assenger vehicle</w:t>
      </w:r>
    </w:p>
    <w:p w14:paraId="3B1BB2E4" w14:textId="77777777" w:rsidR="00C574C0" w:rsidRPr="009056A2" w:rsidRDefault="00C574C0" w:rsidP="00C574C0"/>
    <w:p w14:paraId="30AAB364" w14:textId="77777777" w:rsidR="00C574C0" w:rsidRPr="009056A2" w:rsidRDefault="00C574C0" w:rsidP="00C574C0">
      <w:pPr>
        <w:rPr>
          <w:b/>
        </w:rPr>
      </w:pPr>
      <w:r w:rsidRPr="009056A2">
        <w:rPr>
          <w:b/>
        </w:rPr>
        <w:t>PHYSICAL DEMANDS</w:t>
      </w:r>
    </w:p>
    <w:p w14:paraId="1FB0BFA6" w14:textId="77777777" w:rsidR="00C574C0" w:rsidRPr="009056A2" w:rsidRDefault="00C574C0" w:rsidP="00C574C0">
      <w:r w:rsidRPr="009056A2">
        <w:rPr>
          <w:i/>
        </w:rPr>
        <w:t>The physical demands listed are representative of those that must be met by the employee to successfully perform the essential functions of this job.  Reasonable accommodation may be made to enable individuals with disabilities to perform the essential functions of the job.</w:t>
      </w:r>
    </w:p>
    <w:p w14:paraId="5AB4FF3F" w14:textId="77777777" w:rsidR="00C574C0" w:rsidRPr="009056A2" w:rsidRDefault="00C574C0" w:rsidP="00C574C0"/>
    <w:p w14:paraId="6CB0F9B6" w14:textId="77777777" w:rsidR="00C574C0" w:rsidRPr="009056A2" w:rsidRDefault="00C574C0" w:rsidP="00C574C0">
      <w:r w:rsidRPr="009056A2">
        <w:t xml:space="preserve">While performing the duties of this job, the employee is required to sit, talk, hear, walk, use hands to finger, handle, or feel.  The employee must occasionally lift and/or move up to </w:t>
      </w:r>
      <w:r w:rsidR="00810BB9" w:rsidRPr="009056A2">
        <w:t>20</w:t>
      </w:r>
      <w:r w:rsidRPr="009056A2">
        <w:t xml:space="preserve"> pounds. Specific vision abilities required by this job include close vision, distance vision, peripheral vision, depth perception, and the ability to adjust focus. </w:t>
      </w:r>
    </w:p>
    <w:p w14:paraId="5C68B58C" w14:textId="77777777" w:rsidR="007201D5" w:rsidRPr="009056A2" w:rsidRDefault="007201D5" w:rsidP="00C574C0"/>
    <w:p w14:paraId="3809B492" w14:textId="77777777" w:rsidR="00C574C0" w:rsidRPr="009056A2" w:rsidRDefault="00C574C0" w:rsidP="00C574C0">
      <w:pPr>
        <w:rPr>
          <w:b/>
        </w:rPr>
      </w:pPr>
      <w:r w:rsidRPr="009056A2">
        <w:rPr>
          <w:b/>
        </w:rPr>
        <w:t>WORK ENVIRONMENT</w:t>
      </w:r>
    </w:p>
    <w:p w14:paraId="6761106A" w14:textId="77777777" w:rsidR="00C574C0" w:rsidRPr="009056A2" w:rsidRDefault="00C574C0" w:rsidP="00C574C0">
      <w:r w:rsidRPr="009056A2">
        <w:rPr>
          <w:i/>
        </w:rPr>
        <w:t>The work environment characteristics described here are representative of those that the employee encounters while performing the essential duties of this job.  Reasonable accommodation may be made to enable individuals with disabilities to perform the essential functions of this job.</w:t>
      </w:r>
    </w:p>
    <w:p w14:paraId="11BFA860" w14:textId="77777777" w:rsidR="00C574C0" w:rsidRPr="009056A2" w:rsidRDefault="00C574C0" w:rsidP="00C574C0"/>
    <w:p w14:paraId="00AB13A4" w14:textId="77777777" w:rsidR="0072765A" w:rsidRPr="009056A2" w:rsidRDefault="0072765A" w:rsidP="0072765A">
      <w:pPr>
        <w:pStyle w:val="NormalWeb"/>
        <w:shd w:val="clear" w:color="auto" w:fill="FFFFFF"/>
        <w:spacing w:before="0" w:beforeAutospacing="0"/>
      </w:pPr>
      <w:r w:rsidRPr="009056A2">
        <w:t>Some work is performed in a typical office setting, other work is performed in varying conditions with the possibility of exposure to contagious diseases, blood borne pathogens</w:t>
      </w:r>
      <w:r w:rsidR="00B05426" w:rsidRPr="009056A2">
        <w:t>,</w:t>
      </w:r>
      <w:r w:rsidRPr="009056A2">
        <w:t xml:space="preserve"> and high-risk patients. The volume and nature of work are subject to unplanned events, such as disease outbreaks and other public health emergencies.</w:t>
      </w:r>
    </w:p>
    <w:p w14:paraId="3E1D26DC" w14:textId="77777777" w:rsidR="0072765A" w:rsidRPr="009056A2" w:rsidRDefault="0072765A" w:rsidP="0072765A">
      <w:pPr>
        <w:pStyle w:val="NormalWeb"/>
        <w:shd w:val="clear" w:color="auto" w:fill="FFFFFF"/>
        <w:spacing w:before="0" w:beforeAutospacing="0"/>
      </w:pPr>
      <w:r w:rsidRPr="009056A2">
        <w:t>The employee operates standard office equipment and medical equipment.</w:t>
      </w:r>
    </w:p>
    <w:p w14:paraId="7F68AD2C" w14:textId="77777777" w:rsidR="00B42128" w:rsidRPr="009056A2" w:rsidRDefault="0072765A" w:rsidP="0072765A">
      <w:pPr>
        <w:pStyle w:val="NormalWeb"/>
        <w:shd w:val="clear" w:color="auto" w:fill="FFFFFF"/>
        <w:spacing w:before="0" w:beforeAutospacing="0"/>
      </w:pPr>
      <w:r w:rsidRPr="009056A2">
        <w:t xml:space="preserve">The employee has regular contact with the general public, Board of Health, Town departments and state agencies to provide and obtain information pertaining to health issues and </w:t>
      </w:r>
      <w:r w:rsidR="007201D5" w:rsidRPr="009056A2">
        <w:t>provide services</w:t>
      </w:r>
      <w:r w:rsidRPr="009056A2">
        <w:t>.</w:t>
      </w:r>
    </w:p>
    <w:p w14:paraId="6DC861D3" w14:textId="77777777" w:rsidR="00C574C0" w:rsidRPr="009056A2" w:rsidRDefault="00C574C0" w:rsidP="00C574C0">
      <w:pPr>
        <w:rPr>
          <w:b/>
        </w:rPr>
      </w:pPr>
      <w:r w:rsidRPr="009056A2">
        <w:rPr>
          <w:b/>
        </w:rPr>
        <w:t>SELECTION GUIDELINES</w:t>
      </w:r>
    </w:p>
    <w:p w14:paraId="3B5DCAC6" w14:textId="77777777" w:rsidR="00C574C0" w:rsidRPr="009056A2" w:rsidRDefault="00C574C0" w:rsidP="00C574C0">
      <w:pPr>
        <w:tabs>
          <w:tab w:val="left" w:pos="8280"/>
        </w:tabs>
        <w:ind w:right="720"/>
      </w:pPr>
      <w:r w:rsidRPr="009056A2">
        <w:t xml:space="preserve">Formal application, rating of education and experience; oral </w:t>
      </w:r>
      <w:r w:rsidR="00B42128" w:rsidRPr="009056A2">
        <w:t xml:space="preserve">interview; </w:t>
      </w:r>
      <w:r w:rsidRPr="009056A2">
        <w:t xml:space="preserve">reference check; </w:t>
      </w:r>
      <w:r w:rsidR="00B42128" w:rsidRPr="009056A2">
        <w:t xml:space="preserve">and </w:t>
      </w:r>
      <w:r w:rsidR="00810BB9" w:rsidRPr="009056A2">
        <w:t>job-related</w:t>
      </w:r>
      <w:r w:rsidRPr="009056A2">
        <w:t xml:space="preserve"> tests may be required.</w:t>
      </w:r>
    </w:p>
    <w:p w14:paraId="1838CFCB" w14:textId="77777777" w:rsidR="00C574C0" w:rsidRPr="009056A2" w:rsidRDefault="00C574C0" w:rsidP="00C574C0">
      <w:pPr>
        <w:tabs>
          <w:tab w:val="left" w:pos="8280"/>
        </w:tabs>
        <w:ind w:right="720"/>
      </w:pPr>
    </w:p>
    <w:p w14:paraId="56886B9F" w14:textId="77777777" w:rsidR="00C574C0" w:rsidRPr="009056A2" w:rsidRDefault="00C574C0" w:rsidP="00C574C0">
      <w:pPr>
        <w:rPr>
          <w:i/>
        </w:rPr>
      </w:pPr>
      <w:r w:rsidRPr="009056A2">
        <w:rPr>
          <w:i/>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4A959A89" w14:textId="77777777" w:rsidR="00C574C0" w:rsidRPr="009056A2" w:rsidRDefault="00C574C0" w:rsidP="00C574C0">
      <w:pPr>
        <w:rPr>
          <w:i/>
        </w:rPr>
      </w:pPr>
    </w:p>
    <w:p w14:paraId="6856698F" w14:textId="77777777" w:rsidR="00C574C0" w:rsidRPr="009056A2" w:rsidRDefault="00C574C0" w:rsidP="00C574C0">
      <w:pPr>
        <w:rPr>
          <w:i/>
        </w:rPr>
      </w:pPr>
      <w:r w:rsidRPr="009056A2">
        <w:rPr>
          <w:i/>
        </w:rPr>
        <w:t xml:space="preserve">The job description does not constitute an employment agreement between the employer and employee and is subject to change by the employer as the needs of the employer and requirements of the job change. </w:t>
      </w:r>
    </w:p>
    <w:p w14:paraId="561C9373" w14:textId="77777777" w:rsidR="00C574C0" w:rsidRPr="009056A2" w:rsidRDefault="00207084" w:rsidP="00C574C0">
      <w:pPr>
        <w:pStyle w:val="BodyText"/>
        <w:spacing w:line="240" w:lineRule="auto"/>
        <w:jc w:val="left"/>
        <w:rPr>
          <w:szCs w:val="24"/>
        </w:rPr>
      </w:pPr>
      <w:r>
        <w:rPr>
          <w:szCs w:val="24"/>
        </w:rPr>
        <w:pict w14:anchorId="15265669">
          <v:rect id="_x0000_i1027" style="width:0;height:1.5pt" o:hralign="center" o:hrstd="t" o:hr="t" fillcolor="#aca899" stroked="f"/>
        </w:pict>
      </w:r>
    </w:p>
    <w:p w14:paraId="21519053" w14:textId="77777777" w:rsidR="00C574C0" w:rsidRPr="009056A2" w:rsidRDefault="00C574C0" w:rsidP="00C574C0">
      <w:pPr>
        <w:pStyle w:val="BodyText"/>
        <w:spacing w:line="240" w:lineRule="auto"/>
        <w:jc w:val="left"/>
        <w:rPr>
          <w:szCs w:val="24"/>
        </w:rPr>
      </w:pPr>
    </w:p>
    <w:p w14:paraId="511A890F" w14:textId="77777777" w:rsidR="00C574C0" w:rsidRPr="009056A2" w:rsidRDefault="00C574C0" w:rsidP="00C574C0">
      <w:pPr>
        <w:pStyle w:val="Heading2"/>
        <w:jc w:val="center"/>
        <w:rPr>
          <w:rFonts w:ascii="Times New Roman" w:hAnsi="Times New Roman" w:cs="Times New Roman"/>
          <w:sz w:val="24"/>
        </w:rPr>
      </w:pPr>
      <w:r w:rsidRPr="009056A2">
        <w:rPr>
          <w:rFonts w:ascii="Times New Roman" w:hAnsi="Times New Roman" w:cs="Times New Roman"/>
          <w:sz w:val="24"/>
        </w:rPr>
        <w:t>APPLICATION PROCESS</w:t>
      </w:r>
    </w:p>
    <w:p w14:paraId="0208D42D" w14:textId="77777777" w:rsidR="00B42128" w:rsidRPr="009056A2" w:rsidRDefault="00B42128" w:rsidP="00B42128"/>
    <w:p w14:paraId="27C08004" w14:textId="77777777" w:rsidR="005C0F57" w:rsidRPr="009056A2" w:rsidRDefault="00C574C0" w:rsidP="005C0F57">
      <w:pPr>
        <w:pStyle w:val="BodyText3"/>
        <w:rPr>
          <w:rFonts w:ascii="Times New Roman" w:hAnsi="Times New Roman" w:cs="Times New Roman"/>
          <w:sz w:val="24"/>
        </w:rPr>
      </w:pPr>
      <w:r w:rsidRPr="009056A2">
        <w:rPr>
          <w:rFonts w:ascii="Times New Roman" w:hAnsi="Times New Roman" w:cs="Times New Roman"/>
          <w:sz w:val="24"/>
        </w:rPr>
        <w:t xml:space="preserve">All applicants are required to </w:t>
      </w:r>
      <w:r w:rsidR="00B42128" w:rsidRPr="009056A2">
        <w:rPr>
          <w:rFonts w:ascii="Times New Roman" w:hAnsi="Times New Roman" w:cs="Times New Roman"/>
          <w:sz w:val="24"/>
        </w:rPr>
        <w:t>submit</w:t>
      </w:r>
      <w:r w:rsidRPr="009056A2">
        <w:rPr>
          <w:rFonts w:ascii="Times New Roman" w:hAnsi="Times New Roman" w:cs="Times New Roman"/>
          <w:sz w:val="24"/>
        </w:rPr>
        <w:t xml:space="preserve"> a </w:t>
      </w:r>
      <w:r w:rsidR="00B42128" w:rsidRPr="009056A2">
        <w:rPr>
          <w:rFonts w:ascii="Times New Roman" w:hAnsi="Times New Roman" w:cs="Times New Roman"/>
          <w:sz w:val="24"/>
        </w:rPr>
        <w:t xml:space="preserve">completed </w:t>
      </w:r>
      <w:r w:rsidRPr="009056A2">
        <w:rPr>
          <w:rFonts w:ascii="Times New Roman" w:hAnsi="Times New Roman" w:cs="Times New Roman"/>
          <w:sz w:val="24"/>
        </w:rPr>
        <w:t xml:space="preserve">Town </w:t>
      </w:r>
      <w:r w:rsidR="000C5796" w:rsidRPr="009056A2">
        <w:rPr>
          <w:rFonts w:ascii="Times New Roman" w:hAnsi="Times New Roman" w:cs="Times New Roman"/>
          <w:sz w:val="24"/>
        </w:rPr>
        <w:t xml:space="preserve">of North Andover </w:t>
      </w:r>
      <w:r w:rsidR="00B42128" w:rsidRPr="009056A2">
        <w:rPr>
          <w:rFonts w:ascii="Times New Roman" w:hAnsi="Times New Roman" w:cs="Times New Roman"/>
          <w:sz w:val="24"/>
        </w:rPr>
        <w:t>employment application along with a</w:t>
      </w:r>
      <w:r w:rsidRPr="009056A2">
        <w:rPr>
          <w:rFonts w:ascii="Times New Roman" w:hAnsi="Times New Roman" w:cs="Times New Roman"/>
          <w:sz w:val="24"/>
        </w:rPr>
        <w:t xml:space="preserve"> </w:t>
      </w:r>
      <w:r w:rsidR="005C0F57">
        <w:rPr>
          <w:rFonts w:ascii="Times New Roman" w:hAnsi="Times New Roman" w:cs="Times New Roman"/>
          <w:sz w:val="24"/>
        </w:rPr>
        <w:t xml:space="preserve">resume and cover letter </w:t>
      </w:r>
      <w:r w:rsidR="00B42128" w:rsidRPr="009056A2">
        <w:rPr>
          <w:rFonts w:ascii="Times New Roman" w:hAnsi="Times New Roman" w:cs="Times New Roman"/>
          <w:sz w:val="24"/>
        </w:rPr>
        <w:t xml:space="preserve">by e-mail to: </w:t>
      </w:r>
      <w:hyperlink r:id="rId7" w:history="1">
        <w:r w:rsidR="00B42128" w:rsidRPr="00C1697A">
          <w:rPr>
            <w:rStyle w:val="Hyperlink"/>
            <w:rFonts w:ascii="Times New Roman" w:hAnsi="Times New Roman" w:cs="Times New Roman"/>
            <w:color w:val="auto"/>
            <w:sz w:val="24"/>
            <w:u w:val="none"/>
          </w:rPr>
          <w:t>jobs@northandoverma.gov</w:t>
        </w:r>
      </w:hyperlink>
      <w:r w:rsidR="005D1A4A" w:rsidRPr="00C1697A">
        <w:rPr>
          <w:rFonts w:ascii="Times New Roman" w:hAnsi="Times New Roman" w:cs="Times New Roman"/>
          <w:sz w:val="24"/>
        </w:rPr>
        <w:t xml:space="preserve">. </w:t>
      </w:r>
      <w:r w:rsidR="005C0F57" w:rsidRPr="009056A2">
        <w:rPr>
          <w:rFonts w:ascii="Times New Roman" w:hAnsi="Times New Roman" w:cs="Times New Roman"/>
          <w:sz w:val="24"/>
        </w:rPr>
        <w:t>Resumes</w:t>
      </w:r>
      <w:r w:rsidR="005C0F57">
        <w:rPr>
          <w:rFonts w:ascii="Times New Roman" w:hAnsi="Times New Roman" w:cs="Times New Roman"/>
          <w:sz w:val="24"/>
        </w:rPr>
        <w:t xml:space="preserve"> </w:t>
      </w:r>
      <w:r w:rsidR="005C0F57" w:rsidRPr="009056A2">
        <w:rPr>
          <w:rFonts w:ascii="Times New Roman" w:hAnsi="Times New Roman" w:cs="Times New Roman"/>
          <w:sz w:val="24"/>
        </w:rPr>
        <w:t>may not serve as a substitute for completing the required employment application.</w:t>
      </w:r>
    </w:p>
    <w:p w14:paraId="1EFBDFBE" w14:textId="77777777" w:rsidR="005C0F57" w:rsidRDefault="005C0F57" w:rsidP="00C574C0">
      <w:pPr>
        <w:pStyle w:val="BodyText3"/>
        <w:rPr>
          <w:rFonts w:ascii="Times New Roman" w:hAnsi="Times New Roman" w:cs="Times New Roman"/>
          <w:sz w:val="24"/>
        </w:rPr>
      </w:pPr>
    </w:p>
    <w:p w14:paraId="3FC32EAD" w14:textId="77777777" w:rsidR="00C574C0" w:rsidRDefault="00C574C0" w:rsidP="00C574C0">
      <w:pPr>
        <w:pStyle w:val="BodyText3"/>
        <w:rPr>
          <w:rFonts w:ascii="Times New Roman" w:hAnsi="Times New Roman" w:cs="Times New Roman"/>
          <w:sz w:val="24"/>
        </w:rPr>
      </w:pPr>
      <w:r w:rsidRPr="009056A2">
        <w:rPr>
          <w:rFonts w:ascii="Times New Roman" w:hAnsi="Times New Roman" w:cs="Times New Roman"/>
          <w:sz w:val="24"/>
        </w:rPr>
        <w:t xml:space="preserve">The </w:t>
      </w:r>
      <w:r w:rsidR="00B42128" w:rsidRPr="009056A2">
        <w:rPr>
          <w:rFonts w:ascii="Times New Roman" w:hAnsi="Times New Roman" w:cs="Times New Roman"/>
          <w:sz w:val="24"/>
        </w:rPr>
        <w:t xml:space="preserve">employment application </w:t>
      </w:r>
      <w:r w:rsidR="005C0F57">
        <w:rPr>
          <w:rFonts w:ascii="Times New Roman" w:hAnsi="Times New Roman" w:cs="Times New Roman"/>
          <w:sz w:val="24"/>
        </w:rPr>
        <w:t xml:space="preserve">can be </w:t>
      </w:r>
      <w:r w:rsidR="007F76A8">
        <w:rPr>
          <w:rFonts w:ascii="Times New Roman" w:hAnsi="Times New Roman" w:cs="Times New Roman"/>
          <w:sz w:val="24"/>
        </w:rPr>
        <w:t>obtained</w:t>
      </w:r>
      <w:r w:rsidR="00B42128" w:rsidRPr="009056A2">
        <w:rPr>
          <w:rFonts w:ascii="Times New Roman" w:hAnsi="Times New Roman" w:cs="Times New Roman"/>
          <w:sz w:val="24"/>
        </w:rPr>
        <w:t xml:space="preserve"> on the </w:t>
      </w:r>
      <w:r w:rsidR="007F76A8">
        <w:rPr>
          <w:rFonts w:ascii="Times New Roman" w:hAnsi="Times New Roman" w:cs="Times New Roman"/>
          <w:sz w:val="24"/>
        </w:rPr>
        <w:t xml:space="preserve">Human Resources page of the </w:t>
      </w:r>
      <w:r w:rsidR="005C0F57">
        <w:rPr>
          <w:rFonts w:ascii="Times New Roman" w:hAnsi="Times New Roman" w:cs="Times New Roman"/>
          <w:sz w:val="24"/>
        </w:rPr>
        <w:t>Town</w:t>
      </w:r>
      <w:r w:rsidR="007F76A8">
        <w:rPr>
          <w:rFonts w:ascii="Times New Roman" w:hAnsi="Times New Roman" w:cs="Times New Roman"/>
          <w:sz w:val="24"/>
        </w:rPr>
        <w:t xml:space="preserve">’s website </w:t>
      </w:r>
      <w:hyperlink r:id="rId8" w:history="1">
        <w:r w:rsidR="007F76A8" w:rsidRPr="00260264">
          <w:rPr>
            <w:rStyle w:val="Hyperlink"/>
            <w:rFonts w:ascii="Times New Roman" w:hAnsi="Times New Roman" w:cs="Times New Roman"/>
            <w:sz w:val="24"/>
          </w:rPr>
          <w:t>here</w:t>
        </w:r>
      </w:hyperlink>
      <w:r w:rsidR="007F76A8">
        <w:rPr>
          <w:rFonts w:ascii="Times New Roman" w:hAnsi="Times New Roman" w:cs="Times New Roman"/>
          <w:sz w:val="24"/>
        </w:rPr>
        <w:t xml:space="preserve">. Applicants are strongly encouraged to apply via email. Applications will also be accepted by mail or hand delivery to the </w:t>
      </w:r>
      <w:r w:rsidR="007F76A8" w:rsidRPr="00260264">
        <w:rPr>
          <w:rFonts w:ascii="Times New Roman" w:hAnsi="Times New Roman" w:cs="Times New Roman"/>
          <w:sz w:val="24"/>
        </w:rPr>
        <w:t>Human Resources Department</w:t>
      </w:r>
      <w:r w:rsidR="007F76A8">
        <w:rPr>
          <w:rFonts w:ascii="Times New Roman" w:hAnsi="Times New Roman" w:cs="Times New Roman"/>
          <w:sz w:val="24"/>
        </w:rPr>
        <w:t>, Town of North Andover, 120 Main Street, North Andover, MA 01845</w:t>
      </w:r>
    </w:p>
    <w:p w14:paraId="3DE27498" w14:textId="77777777" w:rsidR="007F76A8" w:rsidRPr="009056A2" w:rsidRDefault="007F76A8" w:rsidP="00C574C0">
      <w:pPr>
        <w:pStyle w:val="BodyText3"/>
        <w:rPr>
          <w:rFonts w:ascii="Times New Roman" w:hAnsi="Times New Roman" w:cs="Times New Roman"/>
          <w:sz w:val="24"/>
        </w:rPr>
      </w:pPr>
    </w:p>
    <w:p w14:paraId="339FCB94" w14:textId="77777777" w:rsidR="005D1A4A" w:rsidRDefault="00C574C0" w:rsidP="008B6E00">
      <w:pPr>
        <w:pStyle w:val="BodyText3"/>
        <w:jc w:val="center"/>
        <w:rPr>
          <w:rFonts w:ascii="Times New Roman" w:hAnsi="Times New Roman" w:cs="Times New Roman"/>
          <w:b/>
          <w:i/>
          <w:sz w:val="24"/>
        </w:rPr>
      </w:pPr>
      <w:r w:rsidRPr="009056A2">
        <w:rPr>
          <w:rFonts w:ascii="Times New Roman" w:hAnsi="Times New Roman" w:cs="Times New Roman"/>
          <w:b/>
          <w:i/>
          <w:sz w:val="24"/>
        </w:rPr>
        <w:t xml:space="preserve">Applicants will be required to undergo an extensive background check including </w:t>
      </w:r>
    </w:p>
    <w:p w14:paraId="1451B6DF" w14:textId="77777777" w:rsidR="00C574C0" w:rsidRPr="009056A2" w:rsidRDefault="00C574C0" w:rsidP="008B6E00">
      <w:pPr>
        <w:pStyle w:val="BodyText3"/>
        <w:jc w:val="center"/>
        <w:rPr>
          <w:rFonts w:ascii="Times New Roman" w:hAnsi="Times New Roman" w:cs="Times New Roman"/>
          <w:b/>
          <w:i/>
          <w:sz w:val="24"/>
        </w:rPr>
      </w:pPr>
      <w:r w:rsidRPr="009056A2">
        <w:rPr>
          <w:rFonts w:ascii="Times New Roman" w:hAnsi="Times New Roman" w:cs="Times New Roman"/>
          <w:b/>
          <w:i/>
          <w:sz w:val="24"/>
        </w:rPr>
        <w:t>CORI screening.</w:t>
      </w:r>
    </w:p>
    <w:p w14:paraId="1DE15524" w14:textId="77777777" w:rsidR="00C574C0" w:rsidRPr="009056A2" w:rsidRDefault="00C574C0" w:rsidP="00C574C0">
      <w:pPr>
        <w:pStyle w:val="BodyText3"/>
        <w:rPr>
          <w:rFonts w:ascii="Times New Roman" w:hAnsi="Times New Roman" w:cs="Times New Roman"/>
          <w:sz w:val="24"/>
        </w:rPr>
      </w:pPr>
    </w:p>
    <w:p w14:paraId="688C0E88" w14:textId="77777777" w:rsidR="00524FF0" w:rsidRDefault="00B42128" w:rsidP="00C574C0">
      <w:pPr>
        <w:pBdr>
          <w:top w:val="single" w:sz="4" w:space="1" w:color="auto"/>
          <w:left w:val="single" w:sz="4" w:space="4" w:color="auto"/>
          <w:bottom w:val="single" w:sz="4" w:space="1" w:color="auto"/>
          <w:right w:val="single" w:sz="4" w:space="4" w:color="auto"/>
        </w:pBdr>
        <w:jc w:val="center"/>
        <w:rPr>
          <w:b/>
          <w:bCs/>
        </w:rPr>
      </w:pPr>
      <w:r w:rsidRPr="005D1A4A">
        <w:rPr>
          <w:b/>
          <w:bCs/>
        </w:rPr>
        <w:t xml:space="preserve">This </w:t>
      </w:r>
      <w:r w:rsidR="007201D5" w:rsidRPr="005D1A4A">
        <w:rPr>
          <w:b/>
          <w:bCs/>
        </w:rPr>
        <w:t>position</w:t>
      </w:r>
      <w:r w:rsidRPr="005D1A4A">
        <w:rPr>
          <w:b/>
          <w:bCs/>
        </w:rPr>
        <w:t xml:space="preserve"> will remain open until filled. </w:t>
      </w:r>
      <w:r w:rsidR="00524FF0">
        <w:rPr>
          <w:b/>
          <w:bCs/>
        </w:rPr>
        <w:t>Review of applications will begin</w:t>
      </w:r>
      <w:r w:rsidR="007108C7">
        <w:rPr>
          <w:b/>
          <w:bCs/>
        </w:rPr>
        <w:t xml:space="preserve"> on </w:t>
      </w:r>
    </w:p>
    <w:p w14:paraId="60166A0B" w14:textId="77777777" w:rsidR="00C574C0" w:rsidRPr="009056A2" w:rsidRDefault="00B42128" w:rsidP="00C574C0">
      <w:pPr>
        <w:pBdr>
          <w:top w:val="single" w:sz="4" w:space="1" w:color="auto"/>
          <w:left w:val="single" w:sz="4" w:space="4" w:color="auto"/>
          <w:bottom w:val="single" w:sz="4" w:space="1" w:color="auto"/>
          <w:right w:val="single" w:sz="4" w:space="4" w:color="auto"/>
        </w:pBdr>
        <w:jc w:val="center"/>
        <w:rPr>
          <w:b/>
          <w:bCs/>
        </w:rPr>
      </w:pPr>
      <w:r w:rsidRPr="005D1A4A">
        <w:rPr>
          <w:b/>
          <w:bCs/>
        </w:rPr>
        <w:t>Monday, August 9, 2021</w:t>
      </w:r>
    </w:p>
    <w:p w14:paraId="56EF24C0" w14:textId="77777777" w:rsidR="00C574C0" w:rsidRPr="009056A2" w:rsidRDefault="00C574C0" w:rsidP="00C574C0"/>
    <w:p w14:paraId="2F61C426" w14:textId="77777777" w:rsidR="00C574C0" w:rsidRPr="009056A2" w:rsidRDefault="00B42128" w:rsidP="00C574C0">
      <w:pPr>
        <w:pStyle w:val="BodyText3"/>
        <w:rPr>
          <w:rFonts w:ascii="Times New Roman" w:hAnsi="Times New Roman" w:cs="Times New Roman"/>
          <w:sz w:val="24"/>
        </w:rPr>
      </w:pPr>
      <w:r w:rsidRPr="009056A2">
        <w:rPr>
          <w:rFonts w:ascii="Times New Roman" w:hAnsi="Times New Roman" w:cs="Times New Roman"/>
          <w:sz w:val="24"/>
        </w:rPr>
        <w:t>A</w:t>
      </w:r>
      <w:r w:rsidR="00C574C0" w:rsidRPr="009056A2">
        <w:rPr>
          <w:rFonts w:ascii="Times New Roman" w:hAnsi="Times New Roman" w:cs="Times New Roman"/>
          <w:sz w:val="24"/>
        </w:rPr>
        <w:t xml:space="preserve">pplications will be reviewed </w:t>
      </w:r>
      <w:r w:rsidRPr="009056A2">
        <w:rPr>
          <w:rFonts w:ascii="Times New Roman" w:hAnsi="Times New Roman" w:cs="Times New Roman"/>
          <w:sz w:val="24"/>
        </w:rPr>
        <w:t xml:space="preserve">on an ongoing basis </w:t>
      </w:r>
      <w:r w:rsidR="00C574C0" w:rsidRPr="009056A2">
        <w:rPr>
          <w:rFonts w:ascii="Times New Roman" w:hAnsi="Times New Roman" w:cs="Times New Roman"/>
          <w:sz w:val="24"/>
        </w:rPr>
        <w:t xml:space="preserve">and the most highly qualified candidates will be invited to one or more interviews. </w:t>
      </w:r>
      <w:r w:rsidRPr="009056A2">
        <w:rPr>
          <w:rFonts w:ascii="Times New Roman" w:hAnsi="Times New Roman" w:cs="Times New Roman"/>
          <w:sz w:val="24"/>
        </w:rPr>
        <w:t>A</w:t>
      </w:r>
      <w:r w:rsidR="00C574C0" w:rsidRPr="009056A2">
        <w:rPr>
          <w:rFonts w:ascii="Times New Roman" w:hAnsi="Times New Roman" w:cs="Times New Roman"/>
          <w:sz w:val="24"/>
        </w:rPr>
        <w:t>pplicants will be notified of their standing in the process as soon as a decision has been made regarding their individual application.</w:t>
      </w:r>
    </w:p>
    <w:p w14:paraId="54AEBCF2" w14:textId="77777777" w:rsidR="00C574C0" w:rsidRPr="009056A2" w:rsidRDefault="00C574C0" w:rsidP="00C574C0"/>
    <w:p w14:paraId="4E937345" w14:textId="77777777" w:rsidR="00C574C0" w:rsidRPr="009056A2" w:rsidRDefault="00C574C0" w:rsidP="00C574C0">
      <w:pPr>
        <w:pStyle w:val="BodyText3"/>
        <w:rPr>
          <w:rFonts w:ascii="Times New Roman" w:hAnsi="Times New Roman" w:cs="Times New Roman"/>
          <w:sz w:val="24"/>
        </w:rPr>
      </w:pPr>
      <w:r w:rsidRPr="009056A2">
        <w:rPr>
          <w:rFonts w:ascii="Times New Roman" w:hAnsi="Times New Roman" w:cs="Times New Roman"/>
          <w:sz w:val="24"/>
        </w:rPr>
        <w:lastRenderedPageBreak/>
        <w:t>Individuals who need accommodations in order to participate in this process should contact the Human Resources Department</w:t>
      </w:r>
      <w:r w:rsidR="00B42128" w:rsidRPr="009056A2">
        <w:rPr>
          <w:rFonts w:ascii="Times New Roman" w:hAnsi="Times New Roman" w:cs="Times New Roman"/>
          <w:sz w:val="24"/>
        </w:rPr>
        <w:t xml:space="preserve"> at (978) 688-9526.</w:t>
      </w:r>
    </w:p>
    <w:p w14:paraId="09B9F25D" w14:textId="77777777" w:rsidR="00C574C0" w:rsidRPr="009056A2" w:rsidRDefault="00207084" w:rsidP="00C574C0">
      <w:r>
        <w:pict w14:anchorId="7ACDC84B">
          <v:rect id="_x0000_i1028" style="width:0;height:1.5pt" o:hralign="center" o:hrstd="t" o:hr="t" fillcolor="#aca899" stroked="f"/>
        </w:pict>
      </w:r>
    </w:p>
    <w:p w14:paraId="3D939A86" w14:textId="77777777" w:rsidR="00C574C0" w:rsidRPr="009056A2" w:rsidRDefault="00C574C0" w:rsidP="00C574C0"/>
    <w:p w14:paraId="629BDE1F" w14:textId="77777777" w:rsidR="00C574C0" w:rsidRPr="009056A2" w:rsidRDefault="00C574C0" w:rsidP="00C574C0">
      <w:pPr>
        <w:jc w:val="center"/>
      </w:pPr>
      <w:r w:rsidRPr="009056A2">
        <w:t>Questions regarding this hiring process should be addressed to</w:t>
      </w:r>
      <w:r w:rsidR="00B42128" w:rsidRPr="009056A2">
        <w:t xml:space="preserve">: </w:t>
      </w:r>
    </w:p>
    <w:p w14:paraId="10A52421" w14:textId="77777777" w:rsidR="00C574C0" w:rsidRPr="009056A2" w:rsidRDefault="00C574C0" w:rsidP="00C574C0">
      <w:pPr>
        <w:jc w:val="center"/>
      </w:pPr>
      <w:r w:rsidRPr="009056A2">
        <w:t>Human Resources Department</w:t>
      </w:r>
    </w:p>
    <w:p w14:paraId="2A67C9CD" w14:textId="77777777" w:rsidR="00C574C0" w:rsidRPr="009056A2" w:rsidRDefault="00C574C0" w:rsidP="00C574C0">
      <w:pPr>
        <w:jc w:val="center"/>
      </w:pPr>
      <w:r w:rsidRPr="009056A2">
        <w:t xml:space="preserve">Town of </w:t>
      </w:r>
      <w:r w:rsidR="00B42128" w:rsidRPr="009056A2">
        <w:t>North Andover</w:t>
      </w:r>
    </w:p>
    <w:p w14:paraId="6AB57FB5" w14:textId="77777777" w:rsidR="00C574C0" w:rsidRPr="009056A2" w:rsidRDefault="00B42128" w:rsidP="00C574C0">
      <w:pPr>
        <w:jc w:val="center"/>
      </w:pPr>
      <w:r w:rsidRPr="009056A2">
        <w:t>120 Main Street</w:t>
      </w:r>
    </w:p>
    <w:p w14:paraId="4FF13279" w14:textId="77777777" w:rsidR="00B42128" w:rsidRPr="009056A2" w:rsidRDefault="00B42128" w:rsidP="00B42128">
      <w:pPr>
        <w:jc w:val="center"/>
      </w:pPr>
      <w:r w:rsidRPr="009056A2">
        <w:t>North Andover, MA 01845</w:t>
      </w:r>
    </w:p>
    <w:p w14:paraId="732A1F20" w14:textId="77777777" w:rsidR="00737FD0" w:rsidRDefault="00C574C0" w:rsidP="00B42128">
      <w:pPr>
        <w:jc w:val="center"/>
      </w:pPr>
      <w:r w:rsidRPr="009056A2">
        <w:t>(</w:t>
      </w:r>
      <w:r w:rsidR="00B42128" w:rsidRPr="009056A2">
        <w:t>978</w:t>
      </w:r>
      <w:r w:rsidRPr="009056A2">
        <w:t xml:space="preserve">) </w:t>
      </w:r>
      <w:r w:rsidR="00B42128" w:rsidRPr="009056A2">
        <w:t>688</w:t>
      </w:r>
      <w:r w:rsidRPr="009056A2">
        <w:t>-</w:t>
      </w:r>
      <w:r w:rsidR="00B42128" w:rsidRPr="009056A2">
        <w:t>9526</w:t>
      </w:r>
      <w:r w:rsidR="00207084">
        <w:rPr>
          <w:sz w:val="22"/>
          <w:szCs w:val="22"/>
        </w:rPr>
        <w:pict w14:anchorId="4389D065">
          <v:rect id="_x0000_i1029" style="width:0;height:1.5pt" o:hralign="center" o:hrstd="t" o:hr="t" fillcolor="#aca899" stroked="f"/>
        </w:pict>
      </w:r>
    </w:p>
    <w:sectPr w:rsidR="00737FD0">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2B5C" w14:textId="77777777" w:rsidR="00207084" w:rsidRDefault="00207084">
      <w:r>
        <w:separator/>
      </w:r>
    </w:p>
  </w:endnote>
  <w:endnote w:type="continuationSeparator" w:id="0">
    <w:p w14:paraId="23005476" w14:textId="77777777" w:rsidR="00207084" w:rsidRDefault="0020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657952"/>
      <w:docPartObj>
        <w:docPartGallery w:val="Page Numbers (Bottom of Page)"/>
        <w:docPartUnique/>
      </w:docPartObj>
    </w:sdtPr>
    <w:sdtEndPr/>
    <w:sdtContent>
      <w:sdt>
        <w:sdtPr>
          <w:id w:val="1728636285"/>
          <w:docPartObj>
            <w:docPartGallery w:val="Page Numbers (Top of Page)"/>
            <w:docPartUnique/>
          </w:docPartObj>
        </w:sdtPr>
        <w:sdtEndPr/>
        <w:sdtContent>
          <w:p w14:paraId="6A56FFD5" w14:textId="77777777" w:rsidR="000B6470" w:rsidRDefault="00786727" w:rsidP="00786727">
            <w:pPr>
              <w:pStyle w:val="Footer"/>
              <w:jc w:val="right"/>
              <w:rPr>
                <w:bCs/>
                <w:sz w:val="24"/>
                <w:szCs w:val="24"/>
              </w:rPr>
            </w:pPr>
            <w:r w:rsidRPr="00786727">
              <w:t xml:space="preserve">Page </w:t>
            </w:r>
            <w:r w:rsidRPr="00786727">
              <w:rPr>
                <w:bCs/>
                <w:sz w:val="24"/>
                <w:szCs w:val="24"/>
              </w:rPr>
              <w:fldChar w:fldCharType="begin"/>
            </w:r>
            <w:r w:rsidRPr="00786727">
              <w:rPr>
                <w:bCs/>
              </w:rPr>
              <w:instrText xml:space="preserve"> PAGE </w:instrText>
            </w:r>
            <w:r w:rsidRPr="00786727">
              <w:rPr>
                <w:bCs/>
                <w:sz w:val="24"/>
                <w:szCs w:val="24"/>
              </w:rPr>
              <w:fldChar w:fldCharType="separate"/>
            </w:r>
            <w:r w:rsidRPr="00786727">
              <w:rPr>
                <w:bCs/>
                <w:noProof/>
              </w:rPr>
              <w:t>2</w:t>
            </w:r>
            <w:r w:rsidRPr="00786727">
              <w:rPr>
                <w:bCs/>
                <w:sz w:val="24"/>
                <w:szCs w:val="24"/>
              </w:rPr>
              <w:fldChar w:fldCharType="end"/>
            </w:r>
            <w:r w:rsidRPr="00786727">
              <w:t xml:space="preserve"> of </w:t>
            </w:r>
            <w:r w:rsidRPr="00786727">
              <w:rPr>
                <w:bCs/>
                <w:sz w:val="24"/>
                <w:szCs w:val="24"/>
              </w:rPr>
              <w:fldChar w:fldCharType="begin"/>
            </w:r>
            <w:r w:rsidRPr="00786727">
              <w:rPr>
                <w:bCs/>
              </w:rPr>
              <w:instrText xml:space="preserve"> NUMPAGES  </w:instrText>
            </w:r>
            <w:r w:rsidRPr="00786727">
              <w:rPr>
                <w:bCs/>
                <w:sz w:val="24"/>
                <w:szCs w:val="24"/>
              </w:rPr>
              <w:fldChar w:fldCharType="separate"/>
            </w:r>
            <w:r w:rsidRPr="00786727">
              <w:rPr>
                <w:bCs/>
                <w:noProof/>
              </w:rPr>
              <w:t>2</w:t>
            </w:r>
            <w:r w:rsidRPr="00786727">
              <w:rPr>
                <w:bCs/>
                <w:sz w:val="24"/>
                <w:szCs w:val="24"/>
              </w:rPr>
              <w:fldChar w:fldCharType="end"/>
            </w:r>
          </w:p>
          <w:p w14:paraId="26A1763B" w14:textId="77777777" w:rsidR="00786727" w:rsidRPr="00786727" w:rsidRDefault="000B6470" w:rsidP="00786727">
            <w:pPr>
              <w:pStyle w:val="Footer"/>
              <w:jc w:val="right"/>
            </w:pPr>
            <w:r>
              <w:t>Revised July 2021</w:t>
            </w:r>
          </w:p>
        </w:sdtContent>
      </w:sdt>
    </w:sdtContent>
  </w:sdt>
  <w:p w14:paraId="1B4185D6" w14:textId="77777777" w:rsidR="00786727" w:rsidRPr="00786727" w:rsidRDefault="00786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705B" w14:textId="77777777" w:rsidR="002B3079" w:rsidRDefault="002070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7C16" w14:textId="77777777" w:rsidR="00207084" w:rsidRDefault="00207084">
      <w:r>
        <w:separator/>
      </w:r>
    </w:p>
  </w:footnote>
  <w:footnote w:type="continuationSeparator" w:id="0">
    <w:p w14:paraId="689880BD" w14:textId="77777777" w:rsidR="00207084" w:rsidRDefault="0020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9A9D" w14:textId="77777777" w:rsidR="002B3079" w:rsidRDefault="00934002" w:rsidP="00934002">
    <w:pPr>
      <w:pStyle w:val="Header"/>
      <w:tabs>
        <w:tab w:val="clear" w:pos="8640"/>
        <w:tab w:val="right" w:pos="9180"/>
      </w:tabs>
      <w:jc w:val="center"/>
      <w:rPr>
        <w:sz w:val="40"/>
      </w:rPr>
    </w:pPr>
    <w:r>
      <w:rPr>
        <w:noProof/>
      </w:rPr>
      <w:drawing>
        <wp:inline distT="0" distB="0" distL="0" distR="0" wp14:anchorId="38D06BD6" wp14:editId="2EC5D4EC">
          <wp:extent cx="1182624" cy="1182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876" cy="1202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392"/>
    <w:multiLevelType w:val="hybridMultilevel"/>
    <w:tmpl w:val="573C32A0"/>
    <w:lvl w:ilvl="0" w:tplc="EE86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E0331"/>
    <w:multiLevelType w:val="hybridMultilevel"/>
    <w:tmpl w:val="8878EFA8"/>
    <w:lvl w:ilvl="0" w:tplc="EE86388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510B51"/>
    <w:multiLevelType w:val="hybridMultilevel"/>
    <w:tmpl w:val="90D0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A53C1"/>
    <w:multiLevelType w:val="hybridMultilevel"/>
    <w:tmpl w:val="D22C7564"/>
    <w:lvl w:ilvl="0" w:tplc="EE86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F05E5"/>
    <w:multiLevelType w:val="hybridMultilevel"/>
    <w:tmpl w:val="418644C0"/>
    <w:lvl w:ilvl="0" w:tplc="EE86388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54E76144"/>
    <w:multiLevelType w:val="hybridMultilevel"/>
    <w:tmpl w:val="759EBDAA"/>
    <w:lvl w:ilvl="0" w:tplc="EE86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6720C"/>
    <w:multiLevelType w:val="hybridMultilevel"/>
    <w:tmpl w:val="ED22D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C4A8D"/>
    <w:multiLevelType w:val="hybridMultilevel"/>
    <w:tmpl w:val="806C18DE"/>
    <w:lvl w:ilvl="0" w:tplc="EE86388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B314A67"/>
    <w:multiLevelType w:val="hybridMultilevel"/>
    <w:tmpl w:val="EB22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C0"/>
    <w:rsid w:val="00002373"/>
    <w:rsid w:val="00003527"/>
    <w:rsid w:val="00004366"/>
    <w:rsid w:val="000058D6"/>
    <w:rsid w:val="000070B4"/>
    <w:rsid w:val="00007B96"/>
    <w:rsid w:val="000112F0"/>
    <w:rsid w:val="0001222F"/>
    <w:rsid w:val="00012C30"/>
    <w:rsid w:val="000131D7"/>
    <w:rsid w:val="00020346"/>
    <w:rsid w:val="00020425"/>
    <w:rsid w:val="00022B47"/>
    <w:rsid w:val="00022C23"/>
    <w:rsid w:val="00023F78"/>
    <w:rsid w:val="00024116"/>
    <w:rsid w:val="00024A58"/>
    <w:rsid w:val="00025C40"/>
    <w:rsid w:val="000264C0"/>
    <w:rsid w:val="0003062A"/>
    <w:rsid w:val="00031D0E"/>
    <w:rsid w:val="00031F34"/>
    <w:rsid w:val="00034AA8"/>
    <w:rsid w:val="00037E72"/>
    <w:rsid w:val="00040CEE"/>
    <w:rsid w:val="000411C9"/>
    <w:rsid w:val="00041B5B"/>
    <w:rsid w:val="00041E4E"/>
    <w:rsid w:val="0004612D"/>
    <w:rsid w:val="00053788"/>
    <w:rsid w:val="0005641C"/>
    <w:rsid w:val="00056580"/>
    <w:rsid w:val="00057668"/>
    <w:rsid w:val="00057964"/>
    <w:rsid w:val="00063E87"/>
    <w:rsid w:val="000656CB"/>
    <w:rsid w:val="000656E2"/>
    <w:rsid w:val="00067C20"/>
    <w:rsid w:val="00073A52"/>
    <w:rsid w:val="000748C4"/>
    <w:rsid w:val="00074BA4"/>
    <w:rsid w:val="00074E74"/>
    <w:rsid w:val="00075A51"/>
    <w:rsid w:val="000778B1"/>
    <w:rsid w:val="00077DA3"/>
    <w:rsid w:val="00082006"/>
    <w:rsid w:val="00082938"/>
    <w:rsid w:val="00083402"/>
    <w:rsid w:val="00085FBC"/>
    <w:rsid w:val="0008611C"/>
    <w:rsid w:val="000871DF"/>
    <w:rsid w:val="0008743E"/>
    <w:rsid w:val="0009011F"/>
    <w:rsid w:val="00090C3A"/>
    <w:rsid w:val="000921B5"/>
    <w:rsid w:val="000939A7"/>
    <w:rsid w:val="000943BC"/>
    <w:rsid w:val="000945B9"/>
    <w:rsid w:val="00094F30"/>
    <w:rsid w:val="000964E6"/>
    <w:rsid w:val="00097432"/>
    <w:rsid w:val="00097BF4"/>
    <w:rsid w:val="000A0036"/>
    <w:rsid w:val="000A094A"/>
    <w:rsid w:val="000A0ABC"/>
    <w:rsid w:val="000A0FB6"/>
    <w:rsid w:val="000B0F06"/>
    <w:rsid w:val="000B3709"/>
    <w:rsid w:val="000B4502"/>
    <w:rsid w:val="000B5C95"/>
    <w:rsid w:val="000B6470"/>
    <w:rsid w:val="000C4C1E"/>
    <w:rsid w:val="000C5796"/>
    <w:rsid w:val="000C7113"/>
    <w:rsid w:val="000C7658"/>
    <w:rsid w:val="000C7F9F"/>
    <w:rsid w:val="000D1076"/>
    <w:rsid w:val="000D2A94"/>
    <w:rsid w:val="000D322E"/>
    <w:rsid w:val="000D73DD"/>
    <w:rsid w:val="000E0174"/>
    <w:rsid w:val="000E15B0"/>
    <w:rsid w:val="000E496C"/>
    <w:rsid w:val="000E65FE"/>
    <w:rsid w:val="000E747E"/>
    <w:rsid w:val="000E74CC"/>
    <w:rsid w:val="000F0431"/>
    <w:rsid w:val="000F17AC"/>
    <w:rsid w:val="000F3455"/>
    <w:rsid w:val="000F565C"/>
    <w:rsid w:val="000F5815"/>
    <w:rsid w:val="000F5B36"/>
    <w:rsid w:val="00101BA6"/>
    <w:rsid w:val="00102325"/>
    <w:rsid w:val="00103D23"/>
    <w:rsid w:val="00106641"/>
    <w:rsid w:val="00112871"/>
    <w:rsid w:val="00112F64"/>
    <w:rsid w:val="00113C6D"/>
    <w:rsid w:val="00114963"/>
    <w:rsid w:val="00114E20"/>
    <w:rsid w:val="00115E0A"/>
    <w:rsid w:val="0011706C"/>
    <w:rsid w:val="001221FA"/>
    <w:rsid w:val="00123318"/>
    <w:rsid w:val="001307A1"/>
    <w:rsid w:val="001307C0"/>
    <w:rsid w:val="0013109F"/>
    <w:rsid w:val="00132B2A"/>
    <w:rsid w:val="00133563"/>
    <w:rsid w:val="00133650"/>
    <w:rsid w:val="00133BDF"/>
    <w:rsid w:val="00133E23"/>
    <w:rsid w:val="0013502D"/>
    <w:rsid w:val="0013538E"/>
    <w:rsid w:val="0013772A"/>
    <w:rsid w:val="001400DB"/>
    <w:rsid w:val="0014065E"/>
    <w:rsid w:val="00140C11"/>
    <w:rsid w:val="00144350"/>
    <w:rsid w:val="0014560F"/>
    <w:rsid w:val="00145B47"/>
    <w:rsid w:val="00146E44"/>
    <w:rsid w:val="00150DCF"/>
    <w:rsid w:val="00151B2A"/>
    <w:rsid w:val="00152522"/>
    <w:rsid w:val="001534EC"/>
    <w:rsid w:val="00153B5B"/>
    <w:rsid w:val="00154508"/>
    <w:rsid w:val="00155DCE"/>
    <w:rsid w:val="001572FC"/>
    <w:rsid w:val="00163BB3"/>
    <w:rsid w:val="00167890"/>
    <w:rsid w:val="00170A5B"/>
    <w:rsid w:val="00171027"/>
    <w:rsid w:val="00171250"/>
    <w:rsid w:val="00171695"/>
    <w:rsid w:val="00173555"/>
    <w:rsid w:val="00174A5D"/>
    <w:rsid w:val="00175F8F"/>
    <w:rsid w:val="00176CE9"/>
    <w:rsid w:val="00176D08"/>
    <w:rsid w:val="001776A4"/>
    <w:rsid w:val="00177B33"/>
    <w:rsid w:val="00177C06"/>
    <w:rsid w:val="0018067C"/>
    <w:rsid w:val="001817FA"/>
    <w:rsid w:val="001825E1"/>
    <w:rsid w:val="00182B16"/>
    <w:rsid w:val="00183392"/>
    <w:rsid w:val="00184123"/>
    <w:rsid w:val="00184345"/>
    <w:rsid w:val="00191D8E"/>
    <w:rsid w:val="00191E99"/>
    <w:rsid w:val="00193BE9"/>
    <w:rsid w:val="00195780"/>
    <w:rsid w:val="00196D09"/>
    <w:rsid w:val="001A2C4D"/>
    <w:rsid w:val="001A32A9"/>
    <w:rsid w:val="001A3A3B"/>
    <w:rsid w:val="001A402F"/>
    <w:rsid w:val="001A5699"/>
    <w:rsid w:val="001A65E0"/>
    <w:rsid w:val="001B1A71"/>
    <w:rsid w:val="001B3803"/>
    <w:rsid w:val="001B3A9D"/>
    <w:rsid w:val="001B4248"/>
    <w:rsid w:val="001B4826"/>
    <w:rsid w:val="001B48C0"/>
    <w:rsid w:val="001B68DC"/>
    <w:rsid w:val="001B7738"/>
    <w:rsid w:val="001C19A1"/>
    <w:rsid w:val="001C332B"/>
    <w:rsid w:val="001D125E"/>
    <w:rsid w:val="001D1713"/>
    <w:rsid w:val="001D2C72"/>
    <w:rsid w:val="001D2E99"/>
    <w:rsid w:val="001E0788"/>
    <w:rsid w:val="001E151B"/>
    <w:rsid w:val="001E1A2E"/>
    <w:rsid w:val="001E3D1A"/>
    <w:rsid w:val="001E42F0"/>
    <w:rsid w:val="001E4783"/>
    <w:rsid w:val="001F02BA"/>
    <w:rsid w:val="001F173D"/>
    <w:rsid w:val="001F4E47"/>
    <w:rsid w:val="001F5CEE"/>
    <w:rsid w:val="001F5D5A"/>
    <w:rsid w:val="001F5EF1"/>
    <w:rsid w:val="002009FE"/>
    <w:rsid w:val="002016E9"/>
    <w:rsid w:val="002027EC"/>
    <w:rsid w:val="002030A6"/>
    <w:rsid w:val="002050BC"/>
    <w:rsid w:val="00207084"/>
    <w:rsid w:val="00207916"/>
    <w:rsid w:val="00211215"/>
    <w:rsid w:val="0021498F"/>
    <w:rsid w:val="00215107"/>
    <w:rsid w:val="00216050"/>
    <w:rsid w:val="00220A28"/>
    <w:rsid w:val="00221073"/>
    <w:rsid w:val="00223DD7"/>
    <w:rsid w:val="00225B48"/>
    <w:rsid w:val="00227542"/>
    <w:rsid w:val="002309E9"/>
    <w:rsid w:val="0023147C"/>
    <w:rsid w:val="00231E4A"/>
    <w:rsid w:val="0023364A"/>
    <w:rsid w:val="00235058"/>
    <w:rsid w:val="00235D03"/>
    <w:rsid w:val="00237A9A"/>
    <w:rsid w:val="00242BA7"/>
    <w:rsid w:val="00245911"/>
    <w:rsid w:val="0024799E"/>
    <w:rsid w:val="002505A0"/>
    <w:rsid w:val="00251AD8"/>
    <w:rsid w:val="00252772"/>
    <w:rsid w:val="00255B89"/>
    <w:rsid w:val="00256501"/>
    <w:rsid w:val="00256D73"/>
    <w:rsid w:val="00257588"/>
    <w:rsid w:val="00257D00"/>
    <w:rsid w:val="00260264"/>
    <w:rsid w:val="0026042B"/>
    <w:rsid w:val="00261402"/>
    <w:rsid w:val="002631B6"/>
    <w:rsid w:val="00263645"/>
    <w:rsid w:val="00264F29"/>
    <w:rsid w:val="00265A44"/>
    <w:rsid w:val="00270B67"/>
    <w:rsid w:val="00272401"/>
    <w:rsid w:val="00272D45"/>
    <w:rsid w:val="00273668"/>
    <w:rsid w:val="00273EE0"/>
    <w:rsid w:val="00275F38"/>
    <w:rsid w:val="002826EE"/>
    <w:rsid w:val="00284E58"/>
    <w:rsid w:val="00286E1C"/>
    <w:rsid w:val="00287725"/>
    <w:rsid w:val="002906D2"/>
    <w:rsid w:val="00291DFB"/>
    <w:rsid w:val="00294345"/>
    <w:rsid w:val="00294C3C"/>
    <w:rsid w:val="002953DB"/>
    <w:rsid w:val="00297401"/>
    <w:rsid w:val="002A09B5"/>
    <w:rsid w:val="002A0F0B"/>
    <w:rsid w:val="002A18D1"/>
    <w:rsid w:val="002A1E1F"/>
    <w:rsid w:val="002A48D9"/>
    <w:rsid w:val="002A5F15"/>
    <w:rsid w:val="002A6E15"/>
    <w:rsid w:val="002A6EE6"/>
    <w:rsid w:val="002A7361"/>
    <w:rsid w:val="002A7D63"/>
    <w:rsid w:val="002B1B0C"/>
    <w:rsid w:val="002B4657"/>
    <w:rsid w:val="002B46EB"/>
    <w:rsid w:val="002B50E2"/>
    <w:rsid w:val="002B6020"/>
    <w:rsid w:val="002B6B8F"/>
    <w:rsid w:val="002C09F4"/>
    <w:rsid w:val="002C1364"/>
    <w:rsid w:val="002C1F2F"/>
    <w:rsid w:val="002C4E0A"/>
    <w:rsid w:val="002C4EBB"/>
    <w:rsid w:val="002C7731"/>
    <w:rsid w:val="002D14B9"/>
    <w:rsid w:val="002D3BCC"/>
    <w:rsid w:val="002D4A6D"/>
    <w:rsid w:val="002D7C5F"/>
    <w:rsid w:val="002E0654"/>
    <w:rsid w:val="002E1E44"/>
    <w:rsid w:val="002E1F7B"/>
    <w:rsid w:val="002E402E"/>
    <w:rsid w:val="002E4D21"/>
    <w:rsid w:val="002F074D"/>
    <w:rsid w:val="002F0A85"/>
    <w:rsid w:val="002F1051"/>
    <w:rsid w:val="002F1333"/>
    <w:rsid w:val="002F25F0"/>
    <w:rsid w:val="002F3C6B"/>
    <w:rsid w:val="002F3D8E"/>
    <w:rsid w:val="002F61CA"/>
    <w:rsid w:val="002F6980"/>
    <w:rsid w:val="002F6CE0"/>
    <w:rsid w:val="003020B0"/>
    <w:rsid w:val="00304705"/>
    <w:rsid w:val="003047F1"/>
    <w:rsid w:val="00306459"/>
    <w:rsid w:val="0031086C"/>
    <w:rsid w:val="00311F30"/>
    <w:rsid w:val="00312735"/>
    <w:rsid w:val="0031297A"/>
    <w:rsid w:val="0031371E"/>
    <w:rsid w:val="00320CE4"/>
    <w:rsid w:val="00321A51"/>
    <w:rsid w:val="003220E3"/>
    <w:rsid w:val="00323313"/>
    <w:rsid w:val="00325E26"/>
    <w:rsid w:val="00326AB1"/>
    <w:rsid w:val="003307FB"/>
    <w:rsid w:val="00332FBD"/>
    <w:rsid w:val="003341C3"/>
    <w:rsid w:val="00334C1C"/>
    <w:rsid w:val="00337175"/>
    <w:rsid w:val="00345BFE"/>
    <w:rsid w:val="00346671"/>
    <w:rsid w:val="00353496"/>
    <w:rsid w:val="0035379D"/>
    <w:rsid w:val="00356212"/>
    <w:rsid w:val="0035666F"/>
    <w:rsid w:val="00363C71"/>
    <w:rsid w:val="00364395"/>
    <w:rsid w:val="00366AE5"/>
    <w:rsid w:val="00367C76"/>
    <w:rsid w:val="00370872"/>
    <w:rsid w:val="003716F9"/>
    <w:rsid w:val="003723E9"/>
    <w:rsid w:val="00373A23"/>
    <w:rsid w:val="00380942"/>
    <w:rsid w:val="00382C6F"/>
    <w:rsid w:val="00385926"/>
    <w:rsid w:val="003900AC"/>
    <w:rsid w:val="00391888"/>
    <w:rsid w:val="00393588"/>
    <w:rsid w:val="00394522"/>
    <w:rsid w:val="0039618B"/>
    <w:rsid w:val="00396DB9"/>
    <w:rsid w:val="003A2233"/>
    <w:rsid w:val="003A3EF5"/>
    <w:rsid w:val="003A487E"/>
    <w:rsid w:val="003A6E14"/>
    <w:rsid w:val="003A7B6E"/>
    <w:rsid w:val="003A7F62"/>
    <w:rsid w:val="003B003E"/>
    <w:rsid w:val="003B0F84"/>
    <w:rsid w:val="003B1863"/>
    <w:rsid w:val="003B2B19"/>
    <w:rsid w:val="003B2EFA"/>
    <w:rsid w:val="003B4772"/>
    <w:rsid w:val="003B5910"/>
    <w:rsid w:val="003B61CC"/>
    <w:rsid w:val="003C043D"/>
    <w:rsid w:val="003C169F"/>
    <w:rsid w:val="003C29E2"/>
    <w:rsid w:val="003C2B4C"/>
    <w:rsid w:val="003C33F5"/>
    <w:rsid w:val="003C4B2B"/>
    <w:rsid w:val="003C4D21"/>
    <w:rsid w:val="003C71AA"/>
    <w:rsid w:val="003C7388"/>
    <w:rsid w:val="003D0D30"/>
    <w:rsid w:val="003D0F34"/>
    <w:rsid w:val="003D19C5"/>
    <w:rsid w:val="003D2466"/>
    <w:rsid w:val="003D4099"/>
    <w:rsid w:val="003D4EB3"/>
    <w:rsid w:val="003E0140"/>
    <w:rsid w:val="003E0EC8"/>
    <w:rsid w:val="003E38E5"/>
    <w:rsid w:val="003E6680"/>
    <w:rsid w:val="003E7EE8"/>
    <w:rsid w:val="003F374F"/>
    <w:rsid w:val="003F5D54"/>
    <w:rsid w:val="003F6F06"/>
    <w:rsid w:val="003F7D56"/>
    <w:rsid w:val="00402571"/>
    <w:rsid w:val="0040351E"/>
    <w:rsid w:val="00404414"/>
    <w:rsid w:val="00411298"/>
    <w:rsid w:val="00412D54"/>
    <w:rsid w:val="00412DBA"/>
    <w:rsid w:val="00413890"/>
    <w:rsid w:val="00413C1E"/>
    <w:rsid w:val="00414D1F"/>
    <w:rsid w:val="00417C32"/>
    <w:rsid w:val="00417DA1"/>
    <w:rsid w:val="00417F8C"/>
    <w:rsid w:val="0042088B"/>
    <w:rsid w:val="0042162D"/>
    <w:rsid w:val="00422A57"/>
    <w:rsid w:val="00423B26"/>
    <w:rsid w:val="00425A16"/>
    <w:rsid w:val="00427894"/>
    <w:rsid w:val="004301AE"/>
    <w:rsid w:val="00430FE6"/>
    <w:rsid w:val="0043170B"/>
    <w:rsid w:val="00434CF8"/>
    <w:rsid w:val="00435DC3"/>
    <w:rsid w:val="00436F8F"/>
    <w:rsid w:val="00437444"/>
    <w:rsid w:val="004403DF"/>
    <w:rsid w:val="00440B9B"/>
    <w:rsid w:val="00442CDD"/>
    <w:rsid w:val="004513B8"/>
    <w:rsid w:val="00451D3D"/>
    <w:rsid w:val="00452F30"/>
    <w:rsid w:val="00456CCB"/>
    <w:rsid w:val="004604BA"/>
    <w:rsid w:val="00460E97"/>
    <w:rsid w:val="004628C1"/>
    <w:rsid w:val="004649DA"/>
    <w:rsid w:val="00472734"/>
    <w:rsid w:val="0047292F"/>
    <w:rsid w:val="0047367A"/>
    <w:rsid w:val="00474FF1"/>
    <w:rsid w:val="00476091"/>
    <w:rsid w:val="00481C0A"/>
    <w:rsid w:val="00483331"/>
    <w:rsid w:val="00484EB1"/>
    <w:rsid w:val="00485220"/>
    <w:rsid w:val="00485D5A"/>
    <w:rsid w:val="004866B4"/>
    <w:rsid w:val="00486DDF"/>
    <w:rsid w:val="00491774"/>
    <w:rsid w:val="0049542D"/>
    <w:rsid w:val="00496845"/>
    <w:rsid w:val="004A306F"/>
    <w:rsid w:val="004A3CBC"/>
    <w:rsid w:val="004B2647"/>
    <w:rsid w:val="004B2DA0"/>
    <w:rsid w:val="004B36F9"/>
    <w:rsid w:val="004B3D1A"/>
    <w:rsid w:val="004B5131"/>
    <w:rsid w:val="004B7031"/>
    <w:rsid w:val="004C01CC"/>
    <w:rsid w:val="004C1410"/>
    <w:rsid w:val="004C2AA0"/>
    <w:rsid w:val="004C3353"/>
    <w:rsid w:val="004C3625"/>
    <w:rsid w:val="004C3B82"/>
    <w:rsid w:val="004C74A1"/>
    <w:rsid w:val="004C7D03"/>
    <w:rsid w:val="004D134B"/>
    <w:rsid w:val="004D234A"/>
    <w:rsid w:val="004D43CA"/>
    <w:rsid w:val="004D4C40"/>
    <w:rsid w:val="004D7715"/>
    <w:rsid w:val="004E0910"/>
    <w:rsid w:val="004E1074"/>
    <w:rsid w:val="004E1620"/>
    <w:rsid w:val="004E1DD1"/>
    <w:rsid w:val="004E2693"/>
    <w:rsid w:val="004E2C92"/>
    <w:rsid w:val="004E7F9A"/>
    <w:rsid w:val="004F0016"/>
    <w:rsid w:val="004F07D6"/>
    <w:rsid w:val="004F0BDE"/>
    <w:rsid w:val="004F1B57"/>
    <w:rsid w:val="004F23C8"/>
    <w:rsid w:val="004F2F81"/>
    <w:rsid w:val="0050577F"/>
    <w:rsid w:val="005073A6"/>
    <w:rsid w:val="005074AB"/>
    <w:rsid w:val="00512AF9"/>
    <w:rsid w:val="00514731"/>
    <w:rsid w:val="00524267"/>
    <w:rsid w:val="00524FF0"/>
    <w:rsid w:val="00527EC9"/>
    <w:rsid w:val="005311C2"/>
    <w:rsid w:val="00531B9C"/>
    <w:rsid w:val="0053314C"/>
    <w:rsid w:val="005332DE"/>
    <w:rsid w:val="00535101"/>
    <w:rsid w:val="0054344A"/>
    <w:rsid w:val="00543A51"/>
    <w:rsid w:val="00544E79"/>
    <w:rsid w:val="00547BC6"/>
    <w:rsid w:val="00550DDA"/>
    <w:rsid w:val="0055220A"/>
    <w:rsid w:val="00552DA9"/>
    <w:rsid w:val="00553F1D"/>
    <w:rsid w:val="0055401E"/>
    <w:rsid w:val="005544C6"/>
    <w:rsid w:val="00554769"/>
    <w:rsid w:val="00554CC8"/>
    <w:rsid w:val="00555832"/>
    <w:rsid w:val="00556D98"/>
    <w:rsid w:val="00557409"/>
    <w:rsid w:val="00561367"/>
    <w:rsid w:val="00562429"/>
    <w:rsid w:val="00562B21"/>
    <w:rsid w:val="00565152"/>
    <w:rsid w:val="00566392"/>
    <w:rsid w:val="005722E7"/>
    <w:rsid w:val="00573BDE"/>
    <w:rsid w:val="00574490"/>
    <w:rsid w:val="005749AD"/>
    <w:rsid w:val="00574BB1"/>
    <w:rsid w:val="0057644D"/>
    <w:rsid w:val="00576BF5"/>
    <w:rsid w:val="005801A2"/>
    <w:rsid w:val="00580299"/>
    <w:rsid w:val="00581080"/>
    <w:rsid w:val="005824DE"/>
    <w:rsid w:val="00582A8E"/>
    <w:rsid w:val="00583468"/>
    <w:rsid w:val="00583D26"/>
    <w:rsid w:val="00584D8D"/>
    <w:rsid w:val="00587ECE"/>
    <w:rsid w:val="005922CC"/>
    <w:rsid w:val="00592525"/>
    <w:rsid w:val="00594537"/>
    <w:rsid w:val="00595D41"/>
    <w:rsid w:val="005A0A6F"/>
    <w:rsid w:val="005A2953"/>
    <w:rsid w:val="005A3428"/>
    <w:rsid w:val="005A395D"/>
    <w:rsid w:val="005A5051"/>
    <w:rsid w:val="005A5502"/>
    <w:rsid w:val="005A56A9"/>
    <w:rsid w:val="005A6B01"/>
    <w:rsid w:val="005A7224"/>
    <w:rsid w:val="005B096B"/>
    <w:rsid w:val="005B10C7"/>
    <w:rsid w:val="005B3424"/>
    <w:rsid w:val="005B666A"/>
    <w:rsid w:val="005B6A0E"/>
    <w:rsid w:val="005B7B78"/>
    <w:rsid w:val="005B7E81"/>
    <w:rsid w:val="005C0F57"/>
    <w:rsid w:val="005C10ED"/>
    <w:rsid w:val="005C1AB1"/>
    <w:rsid w:val="005C3447"/>
    <w:rsid w:val="005C364F"/>
    <w:rsid w:val="005C5F54"/>
    <w:rsid w:val="005C7582"/>
    <w:rsid w:val="005C7E6B"/>
    <w:rsid w:val="005D1A4A"/>
    <w:rsid w:val="005D2898"/>
    <w:rsid w:val="005D30A4"/>
    <w:rsid w:val="005D3633"/>
    <w:rsid w:val="005D40B0"/>
    <w:rsid w:val="005D5769"/>
    <w:rsid w:val="005D58F4"/>
    <w:rsid w:val="005D5DD9"/>
    <w:rsid w:val="005E07A3"/>
    <w:rsid w:val="005E32D1"/>
    <w:rsid w:val="005E67BB"/>
    <w:rsid w:val="005E6874"/>
    <w:rsid w:val="005E6D60"/>
    <w:rsid w:val="005E7879"/>
    <w:rsid w:val="005F4810"/>
    <w:rsid w:val="005F4A00"/>
    <w:rsid w:val="005F56DD"/>
    <w:rsid w:val="005F6BD5"/>
    <w:rsid w:val="00603143"/>
    <w:rsid w:val="006049F0"/>
    <w:rsid w:val="00604AB4"/>
    <w:rsid w:val="006057F1"/>
    <w:rsid w:val="006059BA"/>
    <w:rsid w:val="00605F8A"/>
    <w:rsid w:val="00610511"/>
    <w:rsid w:val="006112C0"/>
    <w:rsid w:val="00613829"/>
    <w:rsid w:val="00617091"/>
    <w:rsid w:val="00624323"/>
    <w:rsid w:val="00625CBD"/>
    <w:rsid w:val="00627451"/>
    <w:rsid w:val="00627C88"/>
    <w:rsid w:val="00630524"/>
    <w:rsid w:val="00631C05"/>
    <w:rsid w:val="0063242A"/>
    <w:rsid w:val="00633EC6"/>
    <w:rsid w:val="006349BB"/>
    <w:rsid w:val="0063608F"/>
    <w:rsid w:val="00636CE6"/>
    <w:rsid w:val="00640667"/>
    <w:rsid w:val="0064182A"/>
    <w:rsid w:val="00643F00"/>
    <w:rsid w:val="006442C1"/>
    <w:rsid w:val="006447F7"/>
    <w:rsid w:val="00647444"/>
    <w:rsid w:val="00647A61"/>
    <w:rsid w:val="006528FE"/>
    <w:rsid w:val="00653791"/>
    <w:rsid w:val="00655825"/>
    <w:rsid w:val="00655B95"/>
    <w:rsid w:val="0065600A"/>
    <w:rsid w:val="00656848"/>
    <w:rsid w:val="006574B3"/>
    <w:rsid w:val="00663189"/>
    <w:rsid w:val="00663335"/>
    <w:rsid w:val="00663A73"/>
    <w:rsid w:val="00666E42"/>
    <w:rsid w:val="0067233F"/>
    <w:rsid w:val="0067237A"/>
    <w:rsid w:val="0067282D"/>
    <w:rsid w:val="00674AA6"/>
    <w:rsid w:val="00680C2D"/>
    <w:rsid w:val="00682791"/>
    <w:rsid w:val="006853C0"/>
    <w:rsid w:val="006920B5"/>
    <w:rsid w:val="006946D0"/>
    <w:rsid w:val="0069679C"/>
    <w:rsid w:val="006A0BE0"/>
    <w:rsid w:val="006A1540"/>
    <w:rsid w:val="006A2F1D"/>
    <w:rsid w:val="006A3F32"/>
    <w:rsid w:val="006A4275"/>
    <w:rsid w:val="006A43CF"/>
    <w:rsid w:val="006A4FC1"/>
    <w:rsid w:val="006A5136"/>
    <w:rsid w:val="006A670A"/>
    <w:rsid w:val="006B1792"/>
    <w:rsid w:val="006B34E4"/>
    <w:rsid w:val="006B3678"/>
    <w:rsid w:val="006B408E"/>
    <w:rsid w:val="006B56E2"/>
    <w:rsid w:val="006B5E9A"/>
    <w:rsid w:val="006C1A9C"/>
    <w:rsid w:val="006C242C"/>
    <w:rsid w:val="006C2F62"/>
    <w:rsid w:val="006C5AA9"/>
    <w:rsid w:val="006C72AE"/>
    <w:rsid w:val="006D08A2"/>
    <w:rsid w:val="006D09D8"/>
    <w:rsid w:val="006D4034"/>
    <w:rsid w:val="006D49AE"/>
    <w:rsid w:val="006E1BCE"/>
    <w:rsid w:val="006E1C5F"/>
    <w:rsid w:val="006E23B7"/>
    <w:rsid w:val="006E26CC"/>
    <w:rsid w:val="006E32EB"/>
    <w:rsid w:val="006E35AC"/>
    <w:rsid w:val="006F056A"/>
    <w:rsid w:val="006F58C6"/>
    <w:rsid w:val="006F64D1"/>
    <w:rsid w:val="006F70C2"/>
    <w:rsid w:val="00700DAE"/>
    <w:rsid w:val="00701348"/>
    <w:rsid w:val="007041D9"/>
    <w:rsid w:val="007048AF"/>
    <w:rsid w:val="00705065"/>
    <w:rsid w:val="00706D69"/>
    <w:rsid w:val="00707EC2"/>
    <w:rsid w:val="007108C7"/>
    <w:rsid w:val="00711C62"/>
    <w:rsid w:val="00715650"/>
    <w:rsid w:val="00715F4B"/>
    <w:rsid w:val="00717010"/>
    <w:rsid w:val="00717A4D"/>
    <w:rsid w:val="00717B4F"/>
    <w:rsid w:val="007201D5"/>
    <w:rsid w:val="00720C32"/>
    <w:rsid w:val="00721313"/>
    <w:rsid w:val="00721702"/>
    <w:rsid w:val="00721F8F"/>
    <w:rsid w:val="00724F88"/>
    <w:rsid w:val="0072556F"/>
    <w:rsid w:val="00726276"/>
    <w:rsid w:val="00726816"/>
    <w:rsid w:val="007275AC"/>
    <w:rsid w:val="0072765A"/>
    <w:rsid w:val="00727A23"/>
    <w:rsid w:val="00730893"/>
    <w:rsid w:val="00733DBE"/>
    <w:rsid w:val="00734F6B"/>
    <w:rsid w:val="007352DB"/>
    <w:rsid w:val="0073718B"/>
    <w:rsid w:val="00737FD0"/>
    <w:rsid w:val="007418C6"/>
    <w:rsid w:val="007431ED"/>
    <w:rsid w:val="00744231"/>
    <w:rsid w:val="00745FA0"/>
    <w:rsid w:val="00747AED"/>
    <w:rsid w:val="00752A12"/>
    <w:rsid w:val="007532D7"/>
    <w:rsid w:val="0075380C"/>
    <w:rsid w:val="007543FA"/>
    <w:rsid w:val="00755B24"/>
    <w:rsid w:val="00756942"/>
    <w:rsid w:val="007672A0"/>
    <w:rsid w:val="0077032E"/>
    <w:rsid w:val="0077048B"/>
    <w:rsid w:val="00771D94"/>
    <w:rsid w:val="00776008"/>
    <w:rsid w:val="007804C7"/>
    <w:rsid w:val="00780C46"/>
    <w:rsid w:val="00785318"/>
    <w:rsid w:val="0078664D"/>
    <w:rsid w:val="0078670B"/>
    <w:rsid w:val="00786727"/>
    <w:rsid w:val="00787357"/>
    <w:rsid w:val="00791767"/>
    <w:rsid w:val="00796A30"/>
    <w:rsid w:val="00797394"/>
    <w:rsid w:val="007A056E"/>
    <w:rsid w:val="007A1482"/>
    <w:rsid w:val="007A177D"/>
    <w:rsid w:val="007A420A"/>
    <w:rsid w:val="007A5CEC"/>
    <w:rsid w:val="007B0215"/>
    <w:rsid w:val="007B0F86"/>
    <w:rsid w:val="007B11A6"/>
    <w:rsid w:val="007B1415"/>
    <w:rsid w:val="007B2A2F"/>
    <w:rsid w:val="007B3944"/>
    <w:rsid w:val="007B4F07"/>
    <w:rsid w:val="007B5BC5"/>
    <w:rsid w:val="007B68F6"/>
    <w:rsid w:val="007C0BA4"/>
    <w:rsid w:val="007C22CA"/>
    <w:rsid w:val="007C2406"/>
    <w:rsid w:val="007C261A"/>
    <w:rsid w:val="007C27A9"/>
    <w:rsid w:val="007C27DB"/>
    <w:rsid w:val="007C2980"/>
    <w:rsid w:val="007C3AF9"/>
    <w:rsid w:val="007C4008"/>
    <w:rsid w:val="007C5ABA"/>
    <w:rsid w:val="007C6BE2"/>
    <w:rsid w:val="007C7EC0"/>
    <w:rsid w:val="007D0269"/>
    <w:rsid w:val="007D0C67"/>
    <w:rsid w:val="007D0DB0"/>
    <w:rsid w:val="007D0E99"/>
    <w:rsid w:val="007D4A2D"/>
    <w:rsid w:val="007D53EC"/>
    <w:rsid w:val="007D5CBB"/>
    <w:rsid w:val="007D6123"/>
    <w:rsid w:val="007D729A"/>
    <w:rsid w:val="007D7CCD"/>
    <w:rsid w:val="007E2454"/>
    <w:rsid w:val="007E4DCF"/>
    <w:rsid w:val="007E5553"/>
    <w:rsid w:val="007E6D50"/>
    <w:rsid w:val="007F00C8"/>
    <w:rsid w:val="007F048D"/>
    <w:rsid w:val="007F1354"/>
    <w:rsid w:val="007F2ACD"/>
    <w:rsid w:val="007F31D9"/>
    <w:rsid w:val="007F4BD2"/>
    <w:rsid w:val="007F76A8"/>
    <w:rsid w:val="007F791C"/>
    <w:rsid w:val="0080224F"/>
    <w:rsid w:val="00805378"/>
    <w:rsid w:val="00806BFD"/>
    <w:rsid w:val="00810BB9"/>
    <w:rsid w:val="0081151A"/>
    <w:rsid w:val="0081267A"/>
    <w:rsid w:val="00812FB8"/>
    <w:rsid w:val="008142BB"/>
    <w:rsid w:val="00814D1F"/>
    <w:rsid w:val="008222A4"/>
    <w:rsid w:val="00825955"/>
    <w:rsid w:val="008322B1"/>
    <w:rsid w:val="00833C5B"/>
    <w:rsid w:val="00833ED9"/>
    <w:rsid w:val="0083520C"/>
    <w:rsid w:val="00835975"/>
    <w:rsid w:val="00835D08"/>
    <w:rsid w:val="00841080"/>
    <w:rsid w:val="008432E9"/>
    <w:rsid w:val="00843639"/>
    <w:rsid w:val="00845613"/>
    <w:rsid w:val="0084691A"/>
    <w:rsid w:val="00846A8B"/>
    <w:rsid w:val="0085060A"/>
    <w:rsid w:val="00850A83"/>
    <w:rsid w:val="008563B5"/>
    <w:rsid w:val="00856BC9"/>
    <w:rsid w:val="00864A17"/>
    <w:rsid w:val="0087003A"/>
    <w:rsid w:val="00871650"/>
    <w:rsid w:val="008720F8"/>
    <w:rsid w:val="00875F9F"/>
    <w:rsid w:val="00876270"/>
    <w:rsid w:val="00876826"/>
    <w:rsid w:val="0087720B"/>
    <w:rsid w:val="008824EF"/>
    <w:rsid w:val="0088448E"/>
    <w:rsid w:val="00887D35"/>
    <w:rsid w:val="00887FDF"/>
    <w:rsid w:val="00891D63"/>
    <w:rsid w:val="00891E3F"/>
    <w:rsid w:val="00892301"/>
    <w:rsid w:val="008933F0"/>
    <w:rsid w:val="00895B11"/>
    <w:rsid w:val="008962CB"/>
    <w:rsid w:val="00897ABF"/>
    <w:rsid w:val="008A01A8"/>
    <w:rsid w:val="008A0297"/>
    <w:rsid w:val="008A16B0"/>
    <w:rsid w:val="008A16E7"/>
    <w:rsid w:val="008A1DCE"/>
    <w:rsid w:val="008A223D"/>
    <w:rsid w:val="008A4044"/>
    <w:rsid w:val="008A5145"/>
    <w:rsid w:val="008A7676"/>
    <w:rsid w:val="008A7B15"/>
    <w:rsid w:val="008B3704"/>
    <w:rsid w:val="008B4829"/>
    <w:rsid w:val="008B4E77"/>
    <w:rsid w:val="008B6E00"/>
    <w:rsid w:val="008C33DF"/>
    <w:rsid w:val="008C5D01"/>
    <w:rsid w:val="008C6D4C"/>
    <w:rsid w:val="008C703B"/>
    <w:rsid w:val="008D0171"/>
    <w:rsid w:val="008D1C2C"/>
    <w:rsid w:val="008D6032"/>
    <w:rsid w:val="008D66C7"/>
    <w:rsid w:val="008D772A"/>
    <w:rsid w:val="008D7D98"/>
    <w:rsid w:val="008E1384"/>
    <w:rsid w:val="008E3168"/>
    <w:rsid w:val="008E3E25"/>
    <w:rsid w:val="008E4764"/>
    <w:rsid w:val="008E5DAD"/>
    <w:rsid w:val="008E7409"/>
    <w:rsid w:val="008F0297"/>
    <w:rsid w:val="008F2A4A"/>
    <w:rsid w:val="008F3C6B"/>
    <w:rsid w:val="008F58B3"/>
    <w:rsid w:val="008F71F3"/>
    <w:rsid w:val="008F7EE4"/>
    <w:rsid w:val="00901A81"/>
    <w:rsid w:val="0090289B"/>
    <w:rsid w:val="00903169"/>
    <w:rsid w:val="00903206"/>
    <w:rsid w:val="009050BE"/>
    <w:rsid w:val="009056A2"/>
    <w:rsid w:val="00907A0E"/>
    <w:rsid w:val="0091057B"/>
    <w:rsid w:val="00912B61"/>
    <w:rsid w:val="0091306C"/>
    <w:rsid w:val="00917935"/>
    <w:rsid w:val="00922640"/>
    <w:rsid w:val="00924167"/>
    <w:rsid w:val="00925165"/>
    <w:rsid w:val="009313B4"/>
    <w:rsid w:val="00931441"/>
    <w:rsid w:val="0093145F"/>
    <w:rsid w:val="009320FE"/>
    <w:rsid w:val="0093376E"/>
    <w:rsid w:val="00934002"/>
    <w:rsid w:val="00934151"/>
    <w:rsid w:val="009344F0"/>
    <w:rsid w:val="009346D5"/>
    <w:rsid w:val="00935001"/>
    <w:rsid w:val="0093534A"/>
    <w:rsid w:val="00935984"/>
    <w:rsid w:val="00940F71"/>
    <w:rsid w:val="009420C3"/>
    <w:rsid w:val="00942BE2"/>
    <w:rsid w:val="0094360D"/>
    <w:rsid w:val="00943691"/>
    <w:rsid w:val="00944462"/>
    <w:rsid w:val="009445DC"/>
    <w:rsid w:val="00944A8B"/>
    <w:rsid w:val="00944DB2"/>
    <w:rsid w:val="009456A0"/>
    <w:rsid w:val="00946B44"/>
    <w:rsid w:val="0095247E"/>
    <w:rsid w:val="00952E14"/>
    <w:rsid w:val="00955D10"/>
    <w:rsid w:val="00955DAB"/>
    <w:rsid w:val="00963DA6"/>
    <w:rsid w:val="009647AC"/>
    <w:rsid w:val="0096687B"/>
    <w:rsid w:val="00967AD5"/>
    <w:rsid w:val="00967B12"/>
    <w:rsid w:val="00971FF4"/>
    <w:rsid w:val="00972DEC"/>
    <w:rsid w:val="00972DFC"/>
    <w:rsid w:val="0097508D"/>
    <w:rsid w:val="00975DAF"/>
    <w:rsid w:val="009760CC"/>
    <w:rsid w:val="00976492"/>
    <w:rsid w:val="009764FD"/>
    <w:rsid w:val="00977034"/>
    <w:rsid w:val="00980F5E"/>
    <w:rsid w:val="009817DE"/>
    <w:rsid w:val="00982659"/>
    <w:rsid w:val="00982D66"/>
    <w:rsid w:val="0098306E"/>
    <w:rsid w:val="009832CF"/>
    <w:rsid w:val="00983D9C"/>
    <w:rsid w:val="00986CE3"/>
    <w:rsid w:val="00993988"/>
    <w:rsid w:val="00994EEC"/>
    <w:rsid w:val="009A050D"/>
    <w:rsid w:val="009A1335"/>
    <w:rsid w:val="009A519F"/>
    <w:rsid w:val="009B4248"/>
    <w:rsid w:val="009B51DB"/>
    <w:rsid w:val="009B72B6"/>
    <w:rsid w:val="009C0546"/>
    <w:rsid w:val="009C14DE"/>
    <w:rsid w:val="009C1E73"/>
    <w:rsid w:val="009C2E1C"/>
    <w:rsid w:val="009C3906"/>
    <w:rsid w:val="009C3BFB"/>
    <w:rsid w:val="009C48B4"/>
    <w:rsid w:val="009C54C9"/>
    <w:rsid w:val="009D10C5"/>
    <w:rsid w:val="009D53AD"/>
    <w:rsid w:val="009D5BF5"/>
    <w:rsid w:val="009E15CC"/>
    <w:rsid w:val="009E1F46"/>
    <w:rsid w:val="009E2594"/>
    <w:rsid w:val="009E29B1"/>
    <w:rsid w:val="009E2A0B"/>
    <w:rsid w:val="009E3F4B"/>
    <w:rsid w:val="009E46B1"/>
    <w:rsid w:val="009E57C1"/>
    <w:rsid w:val="009E77A9"/>
    <w:rsid w:val="009E7C3B"/>
    <w:rsid w:val="009F0EDF"/>
    <w:rsid w:val="009F1E14"/>
    <w:rsid w:val="009F22A3"/>
    <w:rsid w:val="009F293B"/>
    <w:rsid w:val="009F5725"/>
    <w:rsid w:val="00A0048D"/>
    <w:rsid w:val="00A063C8"/>
    <w:rsid w:val="00A06A61"/>
    <w:rsid w:val="00A102A4"/>
    <w:rsid w:val="00A10EC4"/>
    <w:rsid w:val="00A11C49"/>
    <w:rsid w:val="00A11CC4"/>
    <w:rsid w:val="00A13DB4"/>
    <w:rsid w:val="00A158C7"/>
    <w:rsid w:val="00A17C10"/>
    <w:rsid w:val="00A24DD7"/>
    <w:rsid w:val="00A2520E"/>
    <w:rsid w:val="00A25655"/>
    <w:rsid w:val="00A2652F"/>
    <w:rsid w:val="00A31F1A"/>
    <w:rsid w:val="00A3207D"/>
    <w:rsid w:val="00A3465D"/>
    <w:rsid w:val="00A35692"/>
    <w:rsid w:val="00A41A5E"/>
    <w:rsid w:val="00A42057"/>
    <w:rsid w:val="00A43D99"/>
    <w:rsid w:val="00A4691E"/>
    <w:rsid w:val="00A50336"/>
    <w:rsid w:val="00A506EF"/>
    <w:rsid w:val="00A50CCF"/>
    <w:rsid w:val="00A53B49"/>
    <w:rsid w:val="00A567EE"/>
    <w:rsid w:val="00A612BA"/>
    <w:rsid w:val="00A6154A"/>
    <w:rsid w:val="00A63B5C"/>
    <w:rsid w:val="00A648A7"/>
    <w:rsid w:val="00A64BC8"/>
    <w:rsid w:val="00A66FF1"/>
    <w:rsid w:val="00A67C99"/>
    <w:rsid w:val="00A71340"/>
    <w:rsid w:val="00A77800"/>
    <w:rsid w:val="00A833C9"/>
    <w:rsid w:val="00A837C1"/>
    <w:rsid w:val="00A87B67"/>
    <w:rsid w:val="00A90F00"/>
    <w:rsid w:val="00A922F0"/>
    <w:rsid w:val="00A933BF"/>
    <w:rsid w:val="00A94410"/>
    <w:rsid w:val="00A94558"/>
    <w:rsid w:val="00A94AF3"/>
    <w:rsid w:val="00A95349"/>
    <w:rsid w:val="00A95D72"/>
    <w:rsid w:val="00AA2746"/>
    <w:rsid w:val="00AA44F2"/>
    <w:rsid w:val="00AA47B4"/>
    <w:rsid w:val="00AA49F6"/>
    <w:rsid w:val="00AA6BD2"/>
    <w:rsid w:val="00AA7816"/>
    <w:rsid w:val="00AB1455"/>
    <w:rsid w:val="00AB2FCF"/>
    <w:rsid w:val="00AB3E7F"/>
    <w:rsid w:val="00AB4C52"/>
    <w:rsid w:val="00AB4D3B"/>
    <w:rsid w:val="00AB6C8E"/>
    <w:rsid w:val="00AB7DD2"/>
    <w:rsid w:val="00AC3CD6"/>
    <w:rsid w:val="00AC47EE"/>
    <w:rsid w:val="00AC489D"/>
    <w:rsid w:val="00AC5EE7"/>
    <w:rsid w:val="00AC7D50"/>
    <w:rsid w:val="00AD0419"/>
    <w:rsid w:val="00AD1CBC"/>
    <w:rsid w:val="00AD1EF0"/>
    <w:rsid w:val="00AD3DB7"/>
    <w:rsid w:val="00AD4510"/>
    <w:rsid w:val="00AD6E5E"/>
    <w:rsid w:val="00AD73FF"/>
    <w:rsid w:val="00AE2176"/>
    <w:rsid w:val="00AE45AF"/>
    <w:rsid w:val="00AE47B0"/>
    <w:rsid w:val="00AE6950"/>
    <w:rsid w:val="00AE74A8"/>
    <w:rsid w:val="00AE74F5"/>
    <w:rsid w:val="00AF2D08"/>
    <w:rsid w:val="00AF34D1"/>
    <w:rsid w:val="00AF3D65"/>
    <w:rsid w:val="00AF4C4E"/>
    <w:rsid w:val="00AF5CEA"/>
    <w:rsid w:val="00AF7544"/>
    <w:rsid w:val="00B03303"/>
    <w:rsid w:val="00B03868"/>
    <w:rsid w:val="00B051DB"/>
    <w:rsid w:val="00B05426"/>
    <w:rsid w:val="00B05DB4"/>
    <w:rsid w:val="00B06E39"/>
    <w:rsid w:val="00B12481"/>
    <w:rsid w:val="00B13182"/>
    <w:rsid w:val="00B13C0B"/>
    <w:rsid w:val="00B173E2"/>
    <w:rsid w:val="00B2420E"/>
    <w:rsid w:val="00B267FF"/>
    <w:rsid w:val="00B27AF5"/>
    <w:rsid w:val="00B27EE5"/>
    <w:rsid w:val="00B301D8"/>
    <w:rsid w:val="00B30460"/>
    <w:rsid w:val="00B3065D"/>
    <w:rsid w:val="00B30777"/>
    <w:rsid w:val="00B32203"/>
    <w:rsid w:val="00B33D03"/>
    <w:rsid w:val="00B33DDA"/>
    <w:rsid w:val="00B3541E"/>
    <w:rsid w:val="00B37699"/>
    <w:rsid w:val="00B37A7D"/>
    <w:rsid w:val="00B4107B"/>
    <w:rsid w:val="00B41696"/>
    <w:rsid w:val="00B41D5A"/>
    <w:rsid w:val="00B42128"/>
    <w:rsid w:val="00B46C7D"/>
    <w:rsid w:val="00B4712F"/>
    <w:rsid w:val="00B502D2"/>
    <w:rsid w:val="00B519BE"/>
    <w:rsid w:val="00B5309F"/>
    <w:rsid w:val="00B62374"/>
    <w:rsid w:val="00B63265"/>
    <w:rsid w:val="00B6457D"/>
    <w:rsid w:val="00B6620F"/>
    <w:rsid w:val="00B663D4"/>
    <w:rsid w:val="00B6739D"/>
    <w:rsid w:val="00B712EC"/>
    <w:rsid w:val="00B72DD2"/>
    <w:rsid w:val="00B75427"/>
    <w:rsid w:val="00B75FFF"/>
    <w:rsid w:val="00B77878"/>
    <w:rsid w:val="00B813CA"/>
    <w:rsid w:val="00B87EF5"/>
    <w:rsid w:val="00B90C6B"/>
    <w:rsid w:val="00B91282"/>
    <w:rsid w:val="00B9164A"/>
    <w:rsid w:val="00B92182"/>
    <w:rsid w:val="00B96956"/>
    <w:rsid w:val="00B969EC"/>
    <w:rsid w:val="00BA50B2"/>
    <w:rsid w:val="00BA59E2"/>
    <w:rsid w:val="00BA6D3F"/>
    <w:rsid w:val="00BA750E"/>
    <w:rsid w:val="00BB036D"/>
    <w:rsid w:val="00BB5E68"/>
    <w:rsid w:val="00BB6B95"/>
    <w:rsid w:val="00BB7BDB"/>
    <w:rsid w:val="00BC1439"/>
    <w:rsid w:val="00BC2B42"/>
    <w:rsid w:val="00BD1F89"/>
    <w:rsid w:val="00BD284F"/>
    <w:rsid w:val="00BD3622"/>
    <w:rsid w:val="00BD3C73"/>
    <w:rsid w:val="00BD4D5D"/>
    <w:rsid w:val="00BD5E0A"/>
    <w:rsid w:val="00BE0565"/>
    <w:rsid w:val="00BE1A57"/>
    <w:rsid w:val="00BE2881"/>
    <w:rsid w:val="00BE348C"/>
    <w:rsid w:val="00BE5A4D"/>
    <w:rsid w:val="00BF1149"/>
    <w:rsid w:val="00BF2887"/>
    <w:rsid w:val="00BF3A84"/>
    <w:rsid w:val="00BF428C"/>
    <w:rsid w:val="00BF479B"/>
    <w:rsid w:val="00BF4A5B"/>
    <w:rsid w:val="00BF5D4B"/>
    <w:rsid w:val="00BF640C"/>
    <w:rsid w:val="00BF7CA1"/>
    <w:rsid w:val="00C00C6D"/>
    <w:rsid w:val="00C0163F"/>
    <w:rsid w:val="00C032BB"/>
    <w:rsid w:val="00C05678"/>
    <w:rsid w:val="00C05DBB"/>
    <w:rsid w:val="00C11135"/>
    <w:rsid w:val="00C11547"/>
    <w:rsid w:val="00C11AC4"/>
    <w:rsid w:val="00C11CE1"/>
    <w:rsid w:val="00C11E5B"/>
    <w:rsid w:val="00C1451D"/>
    <w:rsid w:val="00C147F9"/>
    <w:rsid w:val="00C14A64"/>
    <w:rsid w:val="00C14CDB"/>
    <w:rsid w:val="00C15699"/>
    <w:rsid w:val="00C1664B"/>
    <w:rsid w:val="00C1697A"/>
    <w:rsid w:val="00C17ABC"/>
    <w:rsid w:val="00C17AEE"/>
    <w:rsid w:val="00C217D3"/>
    <w:rsid w:val="00C217EC"/>
    <w:rsid w:val="00C23428"/>
    <w:rsid w:val="00C24132"/>
    <w:rsid w:val="00C33D4F"/>
    <w:rsid w:val="00C35B0A"/>
    <w:rsid w:val="00C35EF0"/>
    <w:rsid w:val="00C36396"/>
    <w:rsid w:val="00C378BE"/>
    <w:rsid w:val="00C42534"/>
    <w:rsid w:val="00C42812"/>
    <w:rsid w:val="00C43E26"/>
    <w:rsid w:val="00C44B01"/>
    <w:rsid w:val="00C457C7"/>
    <w:rsid w:val="00C47925"/>
    <w:rsid w:val="00C521DE"/>
    <w:rsid w:val="00C53D36"/>
    <w:rsid w:val="00C56FC2"/>
    <w:rsid w:val="00C574C0"/>
    <w:rsid w:val="00C641A8"/>
    <w:rsid w:val="00C64D32"/>
    <w:rsid w:val="00C64F3F"/>
    <w:rsid w:val="00C66942"/>
    <w:rsid w:val="00C66FB8"/>
    <w:rsid w:val="00C67916"/>
    <w:rsid w:val="00C67979"/>
    <w:rsid w:val="00C702ED"/>
    <w:rsid w:val="00C72368"/>
    <w:rsid w:val="00C759AA"/>
    <w:rsid w:val="00C80AD7"/>
    <w:rsid w:val="00C823FE"/>
    <w:rsid w:val="00C83343"/>
    <w:rsid w:val="00C91821"/>
    <w:rsid w:val="00C9190E"/>
    <w:rsid w:val="00C933F7"/>
    <w:rsid w:val="00C93A7D"/>
    <w:rsid w:val="00C93C6B"/>
    <w:rsid w:val="00C95E00"/>
    <w:rsid w:val="00C96158"/>
    <w:rsid w:val="00C96663"/>
    <w:rsid w:val="00C97AB9"/>
    <w:rsid w:val="00CA1444"/>
    <w:rsid w:val="00CA1E19"/>
    <w:rsid w:val="00CA4552"/>
    <w:rsid w:val="00CB1C01"/>
    <w:rsid w:val="00CB202A"/>
    <w:rsid w:val="00CB2067"/>
    <w:rsid w:val="00CB4057"/>
    <w:rsid w:val="00CB4FFD"/>
    <w:rsid w:val="00CB5189"/>
    <w:rsid w:val="00CB633C"/>
    <w:rsid w:val="00CB6E39"/>
    <w:rsid w:val="00CC086E"/>
    <w:rsid w:val="00CC1E3F"/>
    <w:rsid w:val="00CC1EBC"/>
    <w:rsid w:val="00CC2B2C"/>
    <w:rsid w:val="00CC79A5"/>
    <w:rsid w:val="00CD1E63"/>
    <w:rsid w:val="00CD2498"/>
    <w:rsid w:val="00CD2720"/>
    <w:rsid w:val="00CE25A0"/>
    <w:rsid w:val="00CE3566"/>
    <w:rsid w:val="00CE4683"/>
    <w:rsid w:val="00CE50EE"/>
    <w:rsid w:val="00CE5449"/>
    <w:rsid w:val="00CE6219"/>
    <w:rsid w:val="00CE7044"/>
    <w:rsid w:val="00CE7396"/>
    <w:rsid w:val="00CF134A"/>
    <w:rsid w:val="00CF2827"/>
    <w:rsid w:val="00CF2AB6"/>
    <w:rsid w:val="00CF3FCC"/>
    <w:rsid w:val="00CF4031"/>
    <w:rsid w:val="00CF5B30"/>
    <w:rsid w:val="00D0282B"/>
    <w:rsid w:val="00D05986"/>
    <w:rsid w:val="00D076D0"/>
    <w:rsid w:val="00D11D90"/>
    <w:rsid w:val="00D12567"/>
    <w:rsid w:val="00D15093"/>
    <w:rsid w:val="00D1650E"/>
    <w:rsid w:val="00D1782E"/>
    <w:rsid w:val="00D2492F"/>
    <w:rsid w:val="00D268BD"/>
    <w:rsid w:val="00D27C57"/>
    <w:rsid w:val="00D31507"/>
    <w:rsid w:val="00D3194A"/>
    <w:rsid w:val="00D348CC"/>
    <w:rsid w:val="00D35D05"/>
    <w:rsid w:val="00D42FB9"/>
    <w:rsid w:val="00D434F9"/>
    <w:rsid w:val="00D43F7F"/>
    <w:rsid w:val="00D51408"/>
    <w:rsid w:val="00D52920"/>
    <w:rsid w:val="00D54932"/>
    <w:rsid w:val="00D55819"/>
    <w:rsid w:val="00D56822"/>
    <w:rsid w:val="00D56C2C"/>
    <w:rsid w:val="00D57196"/>
    <w:rsid w:val="00D6146D"/>
    <w:rsid w:val="00D61E2D"/>
    <w:rsid w:val="00D62795"/>
    <w:rsid w:val="00D63E4F"/>
    <w:rsid w:val="00D64184"/>
    <w:rsid w:val="00D7070A"/>
    <w:rsid w:val="00D71324"/>
    <w:rsid w:val="00D72514"/>
    <w:rsid w:val="00D7760A"/>
    <w:rsid w:val="00D803B6"/>
    <w:rsid w:val="00D80DB2"/>
    <w:rsid w:val="00D81E6F"/>
    <w:rsid w:val="00D8445D"/>
    <w:rsid w:val="00D8729C"/>
    <w:rsid w:val="00D87B55"/>
    <w:rsid w:val="00D91EFE"/>
    <w:rsid w:val="00D961A7"/>
    <w:rsid w:val="00D97537"/>
    <w:rsid w:val="00D97E61"/>
    <w:rsid w:val="00DA0934"/>
    <w:rsid w:val="00DA0CD5"/>
    <w:rsid w:val="00DA2558"/>
    <w:rsid w:val="00DA4206"/>
    <w:rsid w:val="00DA5F47"/>
    <w:rsid w:val="00DA6FAB"/>
    <w:rsid w:val="00DA7D82"/>
    <w:rsid w:val="00DB010A"/>
    <w:rsid w:val="00DB3A2B"/>
    <w:rsid w:val="00DB3D9F"/>
    <w:rsid w:val="00DB43AF"/>
    <w:rsid w:val="00DB6355"/>
    <w:rsid w:val="00DB64EB"/>
    <w:rsid w:val="00DB7300"/>
    <w:rsid w:val="00DC0552"/>
    <w:rsid w:val="00DC1639"/>
    <w:rsid w:val="00DD4276"/>
    <w:rsid w:val="00DD4D01"/>
    <w:rsid w:val="00DD5097"/>
    <w:rsid w:val="00DD6116"/>
    <w:rsid w:val="00DD6C31"/>
    <w:rsid w:val="00DD6E5A"/>
    <w:rsid w:val="00DD7030"/>
    <w:rsid w:val="00DE0564"/>
    <w:rsid w:val="00DE1A61"/>
    <w:rsid w:val="00DE1B6E"/>
    <w:rsid w:val="00DE3306"/>
    <w:rsid w:val="00DE3504"/>
    <w:rsid w:val="00DE39DD"/>
    <w:rsid w:val="00DE687F"/>
    <w:rsid w:val="00DE76AF"/>
    <w:rsid w:val="00DF3557"/>
    <w:rsid w:val="00DF663E"/>
    <w:rsid w:val="00E0307C"/>
    <w:rsid w:val="00E035E1"/>
    <w:rsid w:val="00E050FE"/>
    <w:rsid w:val="00E05ED2"/>
    <w:rsid w:val="00E067F3"/>
    <w:rsid w:val="00E07842"/>
    <w:rsid w:val="00E10164"/>
    <w:rsid w:val="00E1229B"/>
    <w:rsid w:val="00E131F8"/>
    <w:rsid w:val="00E133AF"/>
    <w:rsid w:val="00E144C8"/>
    <w:rsid w:val="00E17A5D"/>
    <w:rsid w:val="00E17FC5"/>
    <w:rsid w:val="00E218A3"/>
    <w:rsid w:val="00E23D30"/>
    <w:rsid w:val="00E2774B"/>
    <w:rsid w:val="00E31322"/>
    <w:rsid w:val="00E32607"/>
    <w:rsid w:val="00E376A5"/>
    <w:rsid w:val="00E4001C"/>
    <w:rsid w:val="00E45349"/>
    <w:rsid w:val="00E454FD"/>
    <w:rsid w:val="00E5106F"/>
    <w:rsid w:val="00E51D52"/>
    <w:rsid w:val="00E51FD3"/>
    <w:rsid w:val="00E524E1"/>
    <w:rsid w:val="00E54108"/>
    <w:rsid w:val="00E5540E"/>
    <w:rsid w:val="00E56171"/>
    <w:rsid w:val="00E60DCB"/>
    <w:rsid w:val="00E61208"/>
    <w:rsid w:val="00E636F7"/>
    <w:rsid w:val="00E6699A"/>
    <w:rsid w:val="00E66FD2"/>
    <w:rsid w:val="00E70FB4"/>
    <w:rsid w:val="00E73A08"/>
    <w:rsid w:val="00E74EC9"/>
    <w:rsid w:val="00E75C47"/>
    <w:rsid w:val="00E7644E"/>
    <w:rsid w:val="00E76A06"/>
    <w:rsid w:val="00E76C10"/>
    <w:rsid w:val="00E76FDB"/>
    <w:rsid w:val="00E77B52"/>
    <w:rsid w:val="00E80E3A"/>
    <w:rsid w:val="00E838AA"/>
    <w:rsid w:val="00E84BE2"/>
    <w:rsid w:val="00E858E1"/>
    <w:rsid w:val="00E87BF6"/>
    <w:rsid w:val="00E87D78"/>
    <w:rsid w:val="00E9115B"/>
    <w:rsid w:val="00E9333B"/>
    <w:rsid w:val="00E934DB"/>
    <w:rsid w:val="00E9425C"/>
    <w:rsid w:val="00E949CD"/>
    <w:rsid w:val="00E960BF"/>
    <w:rsid w:val="00E96FC2"/>
    <w:rsid w:val="00EA0A40"/>
    <w:rsid w:val="00EA2B90"/>
    <w:rsid w:val="00EA306F"/>
    <w:rsid w:val="00EA4584"/>
    <w:rsid w:val="00EA7586"/>
    <w:rsid w:val="00EA79AF"/>
    <w:rsid w:val="00EB0D8F"/>
    <w:rsid w:val="00EB1567"/>
    <w:rsid w:val="00EB4221"/>
    <w:rsid w:val="00EB4325"/>
    <w:rsid w:val="00EB46E3"/>
    <w:rsid w:val="00EB7F2F"/>
    <w:rsid w:val="00EC3237"/>
    <w:rsid w:val="00EC5ACC"/>
    <w:rsid w:val="00EC6580"/>
    <w:rsid w:val="00ED6F92"/>
    <w:rsid w:val="00ED7DFB"/>
    <w:rsid w:val="00EE285E"/>
    <w:rsid w:val="00EE3849"/>
    <w:rsid w:val="00F02619"/>
    <w:rsid w:val="00F0402E"/>
    <w:rsid w:val="00F051C1"/>
    <w:rsid w:val="00F05A0A"/>
    <w:rsid w:val="00F0701E"/>
    <w:rsid w:val="00F0768B"/>
    <w:rsid w:val="00F07903"/>
    <w:rsid w:val="00F079A4"/>
    <w:rsid w:val="00F17436"/>
    <w:rsid w:val="00F20DFE"/>
    <w:rsid w:val="00F21B17"/>
    <w:rsid w:val="00F22220"/>
    <w:rsid w:val="00F22253"/>
    <w:rsid w:val="00F2225F"/>
    <w:rsid w:val="00F24F8B"/>
    <w:rsid w:val="00F257E0"/>
    <w:rsid w:val="00F31391"/>
    <w:rsid w:val="00F320CE"/>
    <w:rsid w:val="00F33BCA"/>
    <w:rsid w:val="00F359B0"/>
    <w:rsid w:val="00F40597"/>
    <w:rsid w:val="00F40F19"/>
    <w:rsid w:val="00F43ACE"/>
    <w:rsid w:val="00F4577B"/>
    <w:rsid w:val="00F46F04"/>
    <w:rsid w:val="00F504C8"/>
    <w:rsid w:val="00F514AE"/>
    <w:rsid w:val="00F53187"/>
    <w:rsid w:val="00F568A2"/>
    <w:rsid w:val="00F56DC5"/>
    <w:rsid w:val="00F60523"/>
    <w:rsid w:val="00F608E5"/>
    <w:rsid w:val="00F60D86"/>
    <w:rsid w:val="00F60E69"/>
    <w:rsid w:val="00F63EC1"/>
    <w:rsid w:val="00F663E6"/>
    <w:rsid w:val="00F66BCF"/>
    <w:rsid w:val="00F66C83"/>
    <w:rsid w:val="00F66CFD"/>
    <w:rsid w:val="00F708E3"/>
    <w:rsid w:val="00F71C2D"/>
    <w:rsid w:val="00F74680"/>
    <w:rsid w:val="00F75AC0"/>
    <w:rsid w:val="00F774D6"/>
    <w:rsid w:val="00F81E3A"/>
    <w:rsid w:val="00F82299"/>
    <w:rsid w:val="00F8235F"/>
    <w:rsid w:val="00F852D2"/>
    <w:rsid w:val="00F8585B"/>
    <w:rsid w:val="00F87D1E"/>
    <w:rsid w:val="00F87D6F"/>
    <w:rsid w:val="00F87E72"/>
    <w:rsid w:val="00F902B1"/>
    <w:rsid w:val="00F91E8F"/>
    <w:rsid w:val="00F951B8"/>
    <w:rsid w:val="00F951C4"/>
    <w:rsid w:val="00F96353"/>
    <w:rsid w:val="00FA017B"/>
    <w:rsid w:val="00FA27A5"/>
    <w:rsid w:val="00FA4482"/>
    <w:rsid w:val="00FA6C09"/>
    <w:rsid w:val="00FB3312"/>
    <w:rsid w:val="00FB3534"/>
    <w:rsid w:val="00FB574A"/>
    <w:rsid w:val="00FB5E2B"/>
    <w:rsid w:val="00FB62C5"/>
    <w:rsid w:val="00FB701E"/>
    <w:rsid w:val="00FC1EF2"/>
    <w:rsid w:val="00FC2B8B"/>
    <w:rsid w:val="00FC36EB"/>
    <w:rsid w:val="00FC3ACB"/>
    <w:rsid w:val="00FC5C25"/>
    <w:rsid w:val="00FC62D6"/>
    <w:rsid w:val="00FD3264"/>
    <w:rsid w:val="00FE396A"/>
    <w:rsid w:val="00FE3C81"/>
    <w:rsid w:val="00FE40B6"/>
    <w:rsid w:val="00FE5D2C"/>
    <w:rsid w:val="00FE5F38"/>
    <w:rsid w:val="00FF2481"/>
    <w:rsid w:val="00FF2870"/>
    <w:rsid w:val="00FF334A"/>
    <w:rsid w:val="00FF5783"/>
    <w:rsid w:val="00FF6D2C"/>
    <w:rsid w:val="00FF78AF"/>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0B1C7"/>
  <w15:chartTrackingRefBased/>
  <w15:docId w15:val="{B47DB0B5-3749-4CC7-9A55-31C28480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4C0"/>
    <w:rPr>
      <w:sz w:val="24"/>
      <w:szCs w:val="24"/>
    </w:rPr>
  </w:style>
  <w:style w:type="paragraph" w:styleId="Heading1">
    <w:name w:val="heading 1"/>
    <w:basedOn w:val="Normal"/>
    <w:next w:val="Normal"/>
    <w:link w:val="Heading1Char"/>
    <w:qFormat/>
    <w:rsid w:val="00C574C0"/>
    <w:pPr>
      <w:keepNext/>
      <w:jc w:val="center"/>
      <w:outlineLvl w:val="0"/>
    </w:pPr>
    <w:rPr>
      <w:rFonts w:ascii="Tahoma" w:hAnsi="Tahoma" w:cs="Tahoma"/>
      <w:b/>
      <w:bCs/>
    </w:rPr>
  </w:style>
  <w:style w:type="paragraph" w:styleId="Heading2">
    <w:name w:val="heading 2"/>
    <w:basedOn w:val="Normal"/>
    <w:next w:val="Normal"/>
    <w:link w:val="Heading2Char"/>
    <w:qFormat/>
    <w:rsid w:val="00C574C0"/>
    <w:pPr>
      <w:keepNext/>
      <w:tabs>
        <w:tab w:val="left" w:pos="-1440"/>
      </w:tabs>
      <w:ind w:left="4320" w:hanging="4320"/>
      <w:outlineLvl w:val="1"/>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4C0"/>
    <w:rPr>
      <w:rFonts w:ascii="Tahoma" w:hAnsi="Tahoma" w:cs="Tahoma"/>
      <w:b/>
      <w:bCs/>
      <w:sz w:val="24"/>
      <w:szCs w:val="24"/>
    </w:rPr>
  </w:style>
  <w:style w:type="character" w:customStyle="1" w:styleId="Heading2Char">
    <w:name w:val="Heading 2 Char"/>
    <w:basedOn w:val="DefaultParagraphFont"/>
    <w:link w:val="Heading2"/>
    <w:rsid w:val="00C574C0"/>
    <w:rPr>
      <w:rFonts w:ascii="Tahoma" w:hAnsi="Tahoma" w:cs="Tahoma"/>
      <w:b/>
      <w:bCs/>
      <w:sz w:val="22"/>
      <w:szCs w:val="24"/>
    </w:rPr>
  </w:style>
  <w:style w:type="paragraph" w:styleId="Header">
    <w:name w:val="header"/>
    <w:basedOn w:val="Normal"/>
    <w:link w:val="HeaderChar"/>
    <w:rsid w:val="00C574C0"/>
    <w:pPr>
      <w:tabs>
        <w:tab w:val="center" w:pos="4320"/>
        <w:tab w:val="right" w:pos="8640"/>
      </w:tabs>
    </w:pPr>
    <w:rPr>
      <w:sz w:val="20"/>
      <w:szCs w:val="20"/>
    </w:rPr>
  </w:style>
  <w:style w:type="character" w:customStyle="1" w:styleId="HeaderChar">
    <w:name w:val="Header Char"/>
    <w:basedOn w:val="DefaultParagraphFont"/>
    <w:link w:val="Header"/>
    <w:rsid w:val="00C574C0"/>
  </w:style>
  <w:style w:type="paragraph" w:styleId="Footer">
    <w:name w:val="footer"/>
    <w:basedOn w:val="Normal"/>
    <w:link w:val="FooterChar"/>
    <w:uiPriority w:val="99"/>
    <w:rsid w:val="00C574C0"/>
    <w:pPr>
      <w:tabs>
        <w:tab w:val="center" w:pos="4320"/>
        <w:tab w:val="right" w:pos="8640"/>
      </w:tabs>
    </w:pPr>
    <w:rPr>
      <w:sz w:val="20"/>
      <w:szCs w:val="20"/>
    </w:rPr>
  </w:style>
  <w:style w:type="character" w:customStyle="1" w:styleId="FooterChar">
    <w:name w:val="Footer Char"/>
    <w:basedOn w:val="DefaultParagraphFont"/>
    <w:link w:val="Footer"/>
    <w:uiPriority w:val="99"/>
    <w:rsid w:val="00C574C0"/>
  </w:style>
  <w:style w:type="paragraph" w:styleId="BodyText">
    <w:name w:val="Body Text"/>
    <w:basedOn w:val="Normal"/>
    <w:link w:val="BodyTextChar"/>
    <w:rsid w:val="00C574C0"/>
    <w:pPr>
      <w:spacing w:line="360" w:lineRule="auto"/>
      <w:jc w:val="both"/>
    </w:pPr>
    <w:rPr>
      <w:snapToGrid w:val="0"/>
      <w:szCs w:val="20"/>
    </w:rPr>
  </w:style>
  <w:style w:type="character" w:customStyle="1" w:styleId="BodyTextChar">
    <w:name w:val="Body Text Char"/>
    <w:basedOn w:val="DefaultParagraphFont"/>
    <w:link w:val="BodyText"/>
    <w:rsid w:val="00C574C0"/>
    <w:rPr>
      <w:snapToGrid w:val="0"/>
      <w:sz w:val="24"/>
    </w:rPr>
  </w:style>
  <w:style w:type="paragraph" w:styleId="BodyText3">
    <w:name w:val="Body Text 3"/>
    <w:basedOn w:val="Normal"/>
    <w:link w:val="BodyText3Char"/>
    <w:rsid w:val="00C574C0"/>
    <w:rPr>
      <w:rFonts w:ascii="Tahoma" w:hAnsi="Tahoma" w:cs="Tahoma"/>
      <w:sz w:val="22"/>
    </w:rPr>
  </w:style>
  <w:style w:type="character" w:customStyle="1" w:styleId="BodyText3Char">
    <w:name w:val="Body Text 3 Char"/>
    <w:basedOn w:val="DefaultParagraphFont"/>
    <w:link w:val="BodyText3"/>
    <w:rsid w:val="00C574C0"/>
    <w:rPr>
      <w:rFonts w:ascii="Tahoma" w:hAnsi="Tahoma" w:cs="Tahoma"/>
      <w:sz w:val="22"/>
      <w:szCs w:val="24"/>
    </w:rPr>
  </w:style>
  <w:style w:type="character" w:styleId="Hyperlink">
    <w:name w:val="Hyperlink"/>
    <w:rsid w:val="00C574C0"/>
    <w:rPr>
      <w:color w:val="0000FF"/>
      <w:u w:val="single"/>
    </w:rPr>
  </w:style>
  <w:style w:type="paragraph" w:styleId="BodyText2">
    <w:name w:val="Body Text 2"/>
    <w:basedOn w:val="Normal"/>
    <w:link w:val="BodyText2Char"/>
    <w:unhideWhenUsed/>
    <w:rsid w:val="00C574C0"/>
    <w:pPr>
      <w:widowControl w:val="0"/>
      <w:spacing w:after="120" w:line="480" w:lineRule="auto"/>
    </w:pPr>
    <w:rPr>
      <w:rFonts w:ascii="Courier" w:hAnsi="Courier"/>
      <w:snapToGrid w:val="0"/>
      <w:szCs w:val="20"/>
    </w:rPr>
  </w:style>
  <w:style w:type="character" w:customStyle="1" w:styleId="BodyText2Char">
    <w:name w:val="Body Text 2 Char"/>
    <w:basedOn w:val="DefaultParagraphFont"/>
    <w:link w:val="BodyText2"/>
    <w:rsid w:val="00C574C0"/>
    <w:rPr>
      <w:rFonts w:ascii="Courier" w:hAnsi="Courier"/>
      <w:snapToGrid w:val="0"/>
      <w:sz w:val="24"/>
    </w:rPr>
  </w:style>
  <w:style w:type="paragraph" w:styleId="ListParagraph">
    <w:name w:val="List Paragraph"/>
    <w:basedOn w:val="Normal"/>
    <w:uiPriority w:val="34"/>
    <w:qFormat/>
    <w:rsid w:val="000C5796"/>
    <w:pPr>
      <w:ind w:left="720"/>
      <w:contextualSpacing/>
    </w:pPr>
  </w:style>
  <w:style w:type="character" w:styleId="UnresolvedMention">
    <w:name w:val="Unresolved Mention"/>
    <w:basedOn w:val="DefaultParagraphFont"/>
    <w:uiPriority w:val="99"/>
    <w:semiHidden/>
    <w:unhideWhenUsed/>
    <w:rsid w:val="00B42128"/>
    <w:rPr>
      <w:color w:val="605E5C"/>
      <w:shd w:val="clear" w:color="auto" w:fill="E1DFDD"/>
    </w:rPr>
  </w:style>
  <w:style w:type="paragraph" w:styleId="NormalWeb">
    <w:name w:val="Normal (Web)"/>
    <w:basedOn w:val="Normal"/>
    <w:uiPriority w:val="99"/>
    <w:unhideWhenUsed/>
    <w:rsid w:val="0072765A"/>
    <w:pPr>
      <w:spacing w:before="100" w:beforeAutospacing="1" w:after="100" w:afterAutospacing="1"/>
    </w:pPr>
  </w:style>
  <w:style w:type="character" w:styleId="FollowedHyperlink">
    <w:name w:val="FollowedHyperlink"/>
    <w:basedOn w:val="DefaultParagraphFont"/>
    <w:rsid w:val="0026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864">
      <w:bodyDiv w:val="1"/>
      <w:marLeft w:val="0"/>
      <w:marRight w:val="0"/>
      <w:marTop w:val="0"/>
      <w:marBottom w:val="0"/>
      <w:divBdr>
        <w:top w:val="none" w:sz="0" w:space="0" w:color="auto"/>
        <w:left w:val="none" w:sz="0" w:space="0" w:color="auto"/>
        <w:bottom w:val="none" w:sz="0" w:space="0" w:color="auto"/>
        <w:right w:val="none" w:sz="0" w:space="0" w:color="auto"/>
      </w:divBdr>
    </w:div>
    <w:div w:id="419374253">
      <w:bodyDiv w:val="1"/>
      <w:marLeft w:val="0"/>
      <w:marRight w:val="0"/>
      <w:marTop w:val="0"/>
      <w:marBottom w:val="0"/>
      <w:divBdr>
        <w:top w:val="none" w:sz="0" w:space="0" w:color="auto"/>
        <w:left w:val="none" w:sz="0" w:space="0" w:color="auto"/>
        <w:bottom w:val="none" w:sz="0" w:space="0" w:color="auto"/>
        <w:right w:val="none" w:sz="0" w:space="0" w:color="auto"/>
      </w:divBdr>
    </w:div>
    <w:div w:id="1786928715">
      <w:bodyDiv w:val="1"/>
      <w:marLeft w:val="0"/>
      <w:marRight w:val="0"/>
      <w:marTop w:val="0"/>
      <w:marBottom w:val="0"/>
      <w:divBdr>
        <w:top w:val="none" w:sz="0" w:space="0" w:color="auto"/>
        <w:left w:val="none" w:sz="0" w:space="0" w:color="auto"/>
        <w:bottom w:val="none" w:sz="0" w:space="0" w:color="auto"/>
        <w:right w:val="none" w:sz="0" w:space="0" w:color="auto"/>
      </w:divBdr>
    </w:div>
    <w:div w:id="19930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shortcut-targets-by-id\0BzzUaLZFJDl3d3g3cFRmcVJWdTg\Human%20Resources%20Web\Employment%20Appli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northandoverm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 Casey</dc:creator>
  <cp:keywords/>
  <dc:description/>
  <cp:lastModifiedBy>kitty mahoney</cp:lastModifiedBy>
  <cp:revision>2</cp:revision>
  <cp:lastPrinted>2016-11-08T13:38:00Z</cp:lastPrinted>
  <dcterms:created xsi:type="dcterms:W3CDTF">2021-08-01T19:49:00Z</dcterms:created>
  <dcterms:modified xsi:type="dcterms:W3CDTF">2021-08-01T19:49:00Z</dcterms:modified>
</cp:coreProperties>
</file>